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21" w:rsidRDefault="00627C21" w:rsidP="00627C21">
      <w:bookmarkStart w:id="0" w:name="_GoBack"/>
      <w:bookmarkEnd w:id="0"/>
      <w:r>
        <w:rPr>
          <w:rFonts w:hint="eastAsia"/>
        </w:rPr>
        <w:t>生命的果實</w:t>
      </w:r>
    </w:p>
    <w:p w:rsidR="00627C21" w:rsidRDefault="00627C21" w:rsidP="00627C21">
      <w:r>
        <w:rPr>
          <w:rFonts w:hint="eastAsia"/>
        </w:rPr>
        <w:t xml:space="preserve">　　路六</w:t>
      </w:r>
      <w:proofErr w:type="gramStart"/>
      <w:r>
        <w:rPr>
          <w:rFonts w:hint="eastAsia"/>
        </w:rPr>
        <w:t>39</w:t>
      </w:r>
      <w:proofErr w:type="gramEnd"/>
      <w:r>
        <w:rPr>
          <w:rFonts w:hint="eastAsia"/>
        </w:rPr>
        <w:t>-49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賽五十五</w:t>
      </w:r>
      <w:r>
        <w:rPr>
          <w:rFonts w:hint="eastAsia"/>
        </w:rPr>
        <w:t>10-13</w:t>
      </w:r>
      <w:r>
        <w:rPr>
          <w:rFonts w:hint="eastAsia"/>
        </w:rPr>
        <w:t>；詩九十二</w:t>
      </w:r>
      <w:r>
        <w:rPr>
          <w:rFonts w:hint="eastAsia"/>
        </w:rPr>
        <w:t>1-4</w:t>
      </w:r>
      <w:r>
        <w:rPr>
          <w:rFonts w:hint="eastAsia"/>
        </w:rPr>
        <w:t>、</w:t>
      </w:r>
      <w:r>
        <w:rPr>
          <w:rFonts w:hint="eastAsia"/>
        </w:rPr>
        <w:t>12-15</w:t>
      </w:r>
      <w:r>
        <w:rPr>
          <w:rFonts w:hint="eastAsia"/>
        </w:rPr>
        <w:t>；林前十五</w:t>
      </w:r>
      <w:r>
        <w:rPr>
          <w:rFonts w:hint="eastAsia"/>
        </w:rPr>
        <w:t>51-58</w:t>
      </w:r>
      <w:proofErr w:type="gramStart"/>
      <w:r>
        <w:rPr>
          <w:rFonts w:hint="eastAsia"/>
        </w:rPr>
        <w:t>）</w:t>
      </w:r>
      <w:proofErr w:type="gramEnd"/>
    </w:p>
    <w:p w:rsidR="00627C21" w:rsidRDefault="00627C21" w:rsidP="00627C21">
      <w:r>
        <w:rPr>
          <w:rFonts w:hint="eastAsia"/>
        </w:rPr>
        <w:t xml:space="preserve">　　胡玉藩</w:t>
      </w:r>
    </w:p>
    <w:p w:rsidR="00627C21" w:rsidRDefault="00627C21" w:rsidP="00627C21">
      <w:r>
        <w:rPr>
          <w:rFonts w:hint="eastAsia"/>
        </w:rPr>
        <w:t xml:space="preserve">　　近年來，香港興起「城市農夫」熱潮。不少人喜歡學習耕作，透過租用農地或在天台自行設置小型農場，親手栽種簡單菜蔬、果實、</w:t>
      </w:r>
      <w:proofErr w:type="gramStart"/>
      <w:r>
        <w:rPr>
          <w:rFonts w:hint="eastAsia"/>
        </w:rPr>
        <w:t>瓜豆等</w:t>
      </w:r>
      <w:proofErr w:type="gramEnd"/>
      <w:r>
        <w:rPr>
          <w:rFonts w:hint="eastAsia"/>
        </w:rPr>
        <w:t>。由最初的撒種、澆水、施肥，繼而配合適當空氣及陽光等因素下，</w:t>
      </w:r>
      <w:proofErr w:type="gramStart"/>
      <w:r>
        <w:rPr>
          <w:rFonts w:hint="eastAsia"/>
        </w:rPr>
        <w:t>見證著</w:t>
      </w:r>
      <w:proofErr w:type="gramEnd"/>
      <w:r>
        <w:rPr>
          <w:rFonts w:hint="eastAsia"/>
        </w:rPr>
        <w:t>植物由細小種籽發芽，繼而生長起來，滿足感可謂難以言喻。</w:t>
      </w:r>
    </w:p>
    <w:p w:rsidR="00627C21" w:rsidRDefault="00627C21" w:rsidP="00627C21">
      <w:r>
        <w:rPr>
          <w:rFonts w:hint="eastAsia"/>
        </w:rPr>
        <w:t xml:space="preserve">　　今日福音題，路加福音六章</w:t>
      </w:r>
      <w:r>
        <w:rPr>
          <w:rFonts w:hint="eastAsia"/>
        </w:rPr>
        <w:t>39-49</w:t>
      </w:r>
      <w:r>
        <w:rPr>
          <w:rFonts w:hint="eastAsia"/>
        </w:rPr>
        <w:t>節，同樣是一段跟栽植、成長有關的經文。耶穌從樹木與果實的關係，指出甚麼樣的生命，自然有著甚麼樣的果子：「沒有</w:t>
      </w:r>
      <w:proofErr w:type="gramStart"/>
      <w:r>
        <w:rPr>
          <w:rFonts w:hint="eastAsia"/>
        </w:rPr>
        <w:t>好樹結壞</w:t>
      </w:r>
      <w:proofErr w:type="gramEnd"/>
      <w:r>
        <w:rPr>
          <w:rFonts w:hint="eastAsia"/>
        </w:rPr>
        <w:t>果子，也沒有</w:t>
      </w:r>
      <w:proofErr w:type="gramStart"/>
      <w:r>
        <w:rPr>
          <w:rFonts w:hint="eastAsia"/>
        </w:rPr>
        <w:t>壞樹結</w:t>
      </w:r>
      <w:proofErr w:type="gramEnd"/>
      <w:r>
        <w:rPr>
          <w:rFonts w:hint="eastAsia"/>
        </w:rPr>
        <w:t>好果子。每一種樹木可以從其果子看出來。」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路六</w:t>
      </w:r>
      <w:proofErr w:type="gramStart"/>
      <w:r>
        <w:rPr>
          <w:rFonts w:hint="eastAsia"/>
        </w:rPr>
        <w:t>43</w:t>
      </w:r>
      <w:proofErr w:type="gramEnd"/>
      <w:r>
        <w:rPr>
          <w:rFonts w:hint="eastAsia"/>
        </w:rPr>
        <w:t>-40</w:t>
      </w:r>
      <w:r>
        <w:rPr>
          <w:rFonts w:hint="eastAsia"/>
        </w:rPr>
        <w:t>然而，今日福音題內容十分豐富，讀來也會令人感覺熟悉。原因之一，因為整段福音題的教導，其實是根據路加福音耶穌「</w:t>
      </w:r>
      <w:proofErr w:type="gramStart"/>
      <w:r>
        <w:rPr>
          <w:rFonts w:hint="eastAsia"/>
        </w:rPr>
        <w:t>平原寶訓</w:t>
      </w:r>
      <w:proofErr w:type="gramEnd"/>
      <w:r>
        <w:rPr>
          <w:rFonts w:hint="eastAsia"/>
        </w:rPr>
        <w:t>」講論總結部分。其中可以分作三個細小段落，包括「不要評斷人」（六</w:t>
      </w:r>
      <w:proofErr w:type="gramStart"/>
      <w:r>
        <w:rPr>
          <w:rFonts w:hint="eastAsia"/>
        </w:rPr>
        <w:t>37</w:t>
      </w:r>
      <w:proofErr w:type="gramEnd"/>
      <w:r>
        <w:rPr>
          <w:rFonts w:hint="eastAsia"/>
        </w:rPr>
        <w:t>-42</w:t>
      </w:r>
      <w:r>
        <w:rPr>
          <w:rFonts w:hint="eastAsia"/>
        </w:rPr>
        <w:t>）、「樹和果子」（六</w:t>
      </w:r>
      <w:proofErr w:type="gramStart"/>
      <w:r>
        <w:rPr>
          <w:rFonts w:hint="eastAsia"/>
        </w:rPr>
        <w:t>43</w:t>
      </w:r>
      <w:proofErr w:type="gramEnd"/>
      <w:r>
        <w:rPr>
          <w:rFonts w:hint="eastAsia"/>
        </w:rPr>
        <w:t>-45</w:t>
      </w:r>
      <w:r>
        <w:rPr>
          <w:rFonts w:hint="eastAsia"/>
        </w:rPr>
        <w:t>），以及「兩種根基」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六</w:t>
      </w:r>
      <w:proofErr w:type="gramStart"/>
      <w:r>
        <w:rPr>
          <w:rFonts w:hint="eastAsia"/>
        </w:rPr>
        <w:t>46</w:t>
      </w:r>
      <w:proofErr w:type="gramEnd"/>
      <w:r>
        <w:rPr>
          <w:rFonts w:hint="eastAsia"/>
        </w:rPr>
        <w:t>-49</w:t>
      </w:r>
      <w:r>
        <w:rPr>
          <w:rFonts w:hint="eastAsia"/>
        </w:rPr>
        <w:t>〉。這三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細小段落的內容，同時可以參考耶穌於馬太福音「</w:t>
      </w:r>
      <w:proofErr w:type="gramStart"/>
      <w:r>
        <w:rPr>
          <w:rFonts w:hint="eastAsia"/>
        </w:rPr>
        <w:t>山上寶訓</w:t>
      </w:r>
      <w:proofErr w:type="gramEnd"/>
      <w:r>
        <w:rPr>
          <w:rFonts w:hint="eastAsia"/>
        </w:rPr>
        <w:t>」（太五至七）平行教導。</w:t>
      </w:r>
    </w:p>
    <w:p w:rsidR="00627C21" w:rsidRDefault="00627C21" w:rsidP="00627C21">
      <w:r>
        <w:rPr>
          <w:rFonts w:hint="eastAsia"/>
        </w:rPr>
        <w:t xml:space="preserve">　　耶穌於經文一開始時候，指出了「瞎子不能替瞎子領路」的原因：「瞎子豈能領瞎子，兩個人不是都要掉在</w:t>
      </w:r>
      <w:proofErr w:type="gramStart"/>
      <w:r>
        <w:rPr>
          <w:rFonts w:hint="eastAsia"/>
        </w:rPr>
        <w:t>坑裡嗎</w:t>
      </w:r>
      <w:proofErr w:type="gramEnd"/>
      <w:r>
        <w:rPr>
          <w:rFonts w:hint="eastAsia"/>
        </w:rPr>
        <w:t>？」（六</w:t>
      </w:r>
      <w:proofErr w:type="gramStart"/>
      <w:r>
        <w:rPr>
          <w:rFonts w:hint="eastAsia"/>
        </w:rPr>
        <w:t>39</w:t>
      </w:r>
      <w:proofErr w:type="gramEnd"/>
      <w:r>
        <w:rPr>
          <w:rFonts w:hint="eastAsia"/>
        </w:rPr>
        <w:t>）相對於馬太福音中，教導對象主要</w:t>
      </w:r>
      <w:proofErr w:type="gramStart"/>
      <w:r>
        <w:rPr>
          <w:rFonts w:hint="eastAsia"/>
        </w:rPr>
        <w:t>針對在場</w:t>
      </w:r>
      <w:proofErr w:type="gramEnd"/>
      <w:r>
        <w:rPr>
          <w:rFonts w:hint="eastAsia"/>
        </w:rPr>
        <w:t>「假冒為善」的法利賽人而言，路加這裡所指的「瞎子」，主要是順應經文前部分「評斷別人」的人，「你們不要評斷別人，就不被審判。」（六</w:t>
      </w:r>
      <w:proofErr w:type="gramStart"/>
      <w:r>
        <w:rPr>
          <w:rFonts w:hint="eastAsia"/>
        </w:rPr>
        <w:t>37</w:t>
      </w:r>
      <w:proofErr w:type="gramEnd"/>
      <w:r>
        <w:rPr>
          <w:rFonts w:hint="eastAsia"/>
        </w:rPr>
        <w:t>）這樣，我們便可以理解，耶穌何以在「瞎子豈能領瞎子」以後，提出了「眼中的</w:t>
      </w:r>
      <w:proofErr w:type="gramStart"/>
      <w:r>
        <w:rPr>
          <w:rFonts w:hint="eastAsia"/>
        </w:rPr>
        <w:t>剌</w:t>
      </w:r>
      <w:proofErr w:type="gramEnd"/>
      <w:r>
        <w:rPr>
          <w:rFonts w:hint="eastAsia"/>
        </w:rPr>
        <w:t>」「眼</w:t>
      </w:r>
      <w:proofErr w:type="gramStart"/>
      <w:r>
        <w:rPr>
          <w:rFonts w:hint="eastAsia"/>
        </w:rPr>
        <w:t>中的梁木</w:t>
      </w:r>
      <w:proofErr w:type="gramEnd"/>
      <w:r>
        <w:rPr>
          <w:rFonts w:hint="eastAsia"/>
        </w:rPr>
        <w:t>」作進一步說明。這裡，除了指出人「視力受阻」的原因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由始自終針對著「評斷」問題：「為甚麼看見你弟兄眼中有</w:t>
      </w:r>
      <w:proofErr w:type="gramStart"/>
      <w:r>
        <w:rPr>
          <w:rFonts w:hint="eastAsia"/>
        </w:rPr>
        <w:t>剌</w:t>
      </w:r>
      <w:proofErr w:type="gramEnd"/>
      <w:r>
        <w:rPr>
          <w:rFonts w:hint="eastAsia"/>
        </w:rPr>
        <w:t>，卻不想自己眼中有</w:t>
      </w:r>
      <w:proofErr w:type="gramStart"/>
      <w:r>
        <w:rPr>
          <w:rFonts w:hint="eastAsia"/>
        </w:rPr>
        <w:t>梁木呢</w:t>
      </w:r>
      <w:proofErr w:type="gramEnd"/>
      <w:r>
        <w:rPr>
          <w:rFonts w:hint="eastAsia"/>
        </w:rPr>
        <w:t>？」耶穌嚴正地指出，人惟有先處理了自己的問題，才能成為別人生命的師傅，「先去掉自己眼</w:t>
      </w:r>
      <w:proofErr w:type="gramStart"/>
      <w:r>
        <w:rPr>
          <w:rFonts w:hint="eastAsia"/>
        </w:rPr>
        <w:t>中的梁木</w:t>
      </w:r>
      <w:proofErr w:type="gramEnd"/>
      <w:r>
        <w:rPr>
          <w:rFonts w:hint="eastAsia"/>
        </w:rPr>
        <w:t>，然後才能看得清楚，好去掉你弟兄眼中的刺。」</w:t>
      </w:r>
    </w:p>
    <w:p w:rsidR="00627C21" w:rsidRDefault="00627C21" w:rsidP="00627C21">
      <w:r>
        <w:rPr>
          <w:rFonts w:hint="eastAsia"/>
        </w:rPr>
        <w:t xml:space="preserve">　　近年，香港有教育機構開辦許多不同的課程，林</w:t>
      </w:r>
      <w:proofErr w:type="gramStart"/>
      <w:r>
        <w:rPr>
          <w:rFonts w:hint="eastAsia"/>
        </w:rPr>
        <w:t>林</w:t>
      </w:r>
      <w:proofErr w:type="gramEnd"/>
      <w:r>
        <w:rPr>
          <w:rFonts w:hint="eastAsia"/>
        </w:rPr>
        <w:t>種種都有；其中最熱門的計有咖啡課程、幼兒照顧、美容化妝，甚至連專門教導人結識異性，教授戀愛拍拖之道。許多人為了興趣或個人增值，紛紛報讀是類課程。然而，各類課程師資素質可謂良莠不齊。作為消費者的學員，對於導師的專業資格，可能只單靠課程介紹中獲悉，驗證核實無從。前陣子便有疑似專業美容公司，聲稱具備先進醫療設備等，後被發現導師或操作者根本沒有任何相關專業訓練。更不用說，曾經有香港著名飲料，以豐富維他命</w:t>
      </w:r>
      <w:r w:rsidR="00DD249E">
        <w:rPr>
          <w:rFonts w:hint="eastAsia"/>
        </w:rPr>
        <w:t>C</w:t>
      </w:r>
      <w:r>
        <w:rPr>
          <w:rFonts w:hint="eastAsia"/>
        </w:rPr>
        <w:t>作招徠，後來被</w:t>
      </w:r>
      <w:proofErr w:type="gramStart"/>
      <w:r>
        <w:rPr>
          <w:rFonts w:hint="eastAsia"/>
        </w:rPr>
        <w:t>發現該飲品</w:t>
      </w:r>
      <w:proofErr w:type="gramEnd"/>
      <w:r>
        <w:rPr>
          <w:rFonts w:hint="eastAsia"/>
        </w:rPr>
        <w:t>沒有一丁點兒維他命元素。同樣道理，在教會中作教導的，無論是</w:t>
      </w:r>
      <w:proofErr w:type="gramStart"/>
      <w:r>
        <w:rPr>
          <w:rFonts w:hint="eastAsia"/>
        </w:rPr>
        <w:t>教牧同</w:t>
      </w:r>
      <w:proofErr w:type="gramEnd"/>
      <w:r>
        <w:rPr>
          <w:rFonts w:hint="eastAsia"/>
        </w:rPr>
        <w:t>工，抑或在主日學或團契小組導師，我們應該經常靠著主，檢視個人的生命，免得落入耶穌稱為「假冒為善」的網羅中。</w:t>
      </w:r>
    </w:p>
    <w:p w:rsidR="00627C21" w:rsidRDefault="00627C21" w:rsidP="00627C21">
      <w:r>
        <w:rPr>
          <w:rFonts w:hint="eastAsia"/>
        </w:rPr>
        <w:t xml:space="preserve">　　順應著生命表裡如一的前文，耶穌繼而以「樹木和果子」</w:t>
      </w:r>
      <w:proofErr w:type="gramStart"/>
      <w:r>
        <w:rPr>
          <w:rFonts w:hint="eastAsia"/>
        </w:rPr>
        <w:t>為喻，</w:t>
      </w:r>
      <w:proofErr w:type="gramEnd"/>
      <w:r>
        <w:rPr>
          <w:rFonts w:hint="eastAsia"/>
        </w:rPr>
        <w:t>指出人從樹木上的果子，可以辨別樹木的品種與本質：「每一種樹木可以從其果子看出來。」（路六</w:t>
      </w:r>
      <w:proofErr w:type="gramStart"/>
      <w:r>
        <w:rPr>
          <w:rFonts w:hint="eastAsia"/>
        </w:rPr>
        <w:t>44</w:t>
      </w:r>
      <w:proofErr w:type="gramEnd"/>
      <w:r>
        <w:rPr>
          <w:rFonts w:hint="eastAsia"/>
        </w:rPr>
        <w:t>）</w:t>
      </w:r>
      <w:proofErr w:type="gramStart"/>
      <w:r>
        <w:rPr>
          <w:rFonts w:hint="eastAsia"/>
        </w:rPr>
        <w:t>早陣子</w:t>
      </w:r>
      <w:proofErr w:type="gramEnd"/>
      <w:r>
        <w:rPr>
          <w:rFonts w:hint="eastAsia"/>
        </w:rPr>
        <w:t>電視台有烹飪節目，</w:t>
      </w:r>
      <w:proofErr w:type="gramStart"/>
      <w:r>
        <w:rPr>
          <w:rFonts w:hint="eastAsia"/>
        </w:rPr>
        <w:t>參與試食的</w:t>
      </w:r>
      <w:proofErr w:type="gramEnd"/>
      <w:r>
        <w:rPr>
          <w:rFonts w:hint="eastAsia"/>
        </w:rPr>
        <w:t>嘉賓</w:t>
      </w:r>
      <w:proofErr w:type="gramStart"/>
      <w:r>
        <w:rPr>
          <w:rFonts w:hint="eastAsia"/>
        </w:rPr>
        <w:t>嚐</w:t>
      </w:r>
      <w:proofErr w:type="gramEnd"/>
      <w:r>
        <w:rPr>
          <w:rFonts w:hint="eastAsia"/>
        </w:rPr>
        <w:t>過某</w:t>
      </w:r>
      <w:proofErr w:type="gramStart"/>
      <w:r>
        <w:rPr>
          <w:rFonts w:hint="eastAsia"/>
        </w:rPr>
        <w:t>類菜式</w:t>
      </w:r>
      <w:proofErr w:type="gramEnd"/>
      <w:r>
        <w:rPr>
          <w:rFonts w:hint="eastAsia"/>
        </w:rPr>
        <w:t>諸</w:t>
      </w:r>
      <w:r>
        <w:rPr>
          <w:rFonts w:hint="eastAsia"/>
        </w:rPr>
        <w:lastRenderedPageBreak/>
        <w:t>如海鮮等類，或會說出：「有濃郁的</w:t>
      </w:r>
      <w:proofErr w:type="gramStart"/>
      <w:r>
        <w:rPr>
          <w:rFonts w:hint="eastAsia"/>
        </w:rPr>
        <w:t>魚味啊</w:t>
      </w:r>
      <w:proofErr w:type="gramEnd"/>
      <w:r>
        <w:rPr>
          <w:rFonts w:hint="eastAsia"/>
        </w:rPr>
        <w:t>！」結果，「魚</w:t>
      </w:r>
      <w:proofErr w:type="gramStart"/>
      <w:r>
        <w:rPr>
          <w:rFonts w:hint="eastAsia"/>
        </w:rPr>
        <w:t>有魚味</w:t>
      </w:r>
      <w:proofErr w:type="gramEnd"/>
      <w:r>
        <w:rPr>
          <w:rFonts w:hint="eastAsia"/>
        </w:rPr>
        <w:t>」彷彿成了廢話，</w:t>
      </w:r>
      <w:proofErr w:type="gramStart"/>
      <w:r>
        <w:rPr>
          <w:rFonts w:hint="eastAsia"/>
        </w:rPr>
        <w:t>說了等於沒說的代名詞</w:t>
      </w:r>
      <w:proofErr w:type="gramEnd"/>
      <w:r>
        <w:rPr>
          <w:rFonts w:hint="eastAsia"/>
        </w:rPr>
        <w:t>。然而，耶穌這裡說「每一種樹木可以從其果子看出來」卻並非「魚</w:t>
      </w:r>
      <w:proofErr w:type="gramStart"/>
      <w:r>
        <w:rPr>
          <w:rFonts w:hint="eastAsia"/>
        </w:rPr>
        <w:t>有魚味</w:t>
      </w:r>
      <w:proofErr w:type="gramEnd"/>
      <w:r>
        <w:rPr>
          <w:rFonts w:hint="eastAsia"/>
        </w:rPr>
        <w:t>」般，或教導我們辨別樹木。耶穌意思是強調生命要表裡如一，必須注意生命的內在，「善人從他心裡所存的善發出善來，惡人從他所存的惡</w:t>
      </w:r>
      <w:proofErr w:type="gramStart"/>
      <w:r>
        <w:rPr>
          <w:rFonts w:hint="eastAsia"/>
        </w:rPr>
        <w:t>發出惡來</w:t>
      </w:r>
      <w:proofErr w:type="gramEnd"/>
      <w:r>
        <w:rPr>
          <w:rFonts w:hint="eastAsia"/>
        </w:rPr>
        <w:t>；因為心裡所充滿的，口裡就說出來。」（路六</w:t>
      </w:r>
      <w:proofErr w:type="gramStart"/>
      <w:r>
        <w:rPr>
          <w:rFonts w:hint="eastAsia"/>
        </w:rPr>
        <w:t>45</w:t>
      </w:r>
      <w:proofErr w:type="gramEnd"/>
      <w:r>
        <w:rPr>
          <w:rFonts w:hint="eastAsia"/>
        </w:rPr>
        <w:t>）</w:t>
      </w:r>
    </w:p>
    <w:p w:rsidR="00627C21" w:rsidRDefault="00627C21" w:rsidP="00627C21">
      <w:r>
        <w:rPr>
          <w:rFonts w:hint="eastAsia"/>
        </w:rPr>
        <w:t xml:space="preserve">　　那麼，人若要針對生命的內在，甚麼會是促成有生命內在的要素呢？耶穌繼而在福音題中結束部分，指出了問題最基本的核心所在，就是人生命的根基，「凡到我這裡來，聽了我的話又去做的…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他像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個人蓋房子，把地挖深，將根基立在磐石上…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但聽了不去做的，就像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個人在土地上蓋房子，沒有根基。」（路六</w:t>
      </w:r>
      <w:proofErr w:type="gramStart"/>
      <w:r>
        <w:t>47</w:t>
      </w:r>
      <w:proofErr w:type="gramEnd"/>
      <w:r>
        <w:t>-49</w:t>
      </w:r>
      <w:r>
        <w:rPr>
          <w:rFonts w:hint="eastAsia"/>
        </w:rPr>
        <w:t>）驟眼看來，人生命的根基好像在於人聽從耶穌的教導和吩咐；但若受上文「樹和果子」比喻啟發，這種「聽從」應該不單是人「按著吩咐，照做如儀」便成；相反，上帝話語如囘道種般，撒在地土裡健康成長。人生命的根基絕不是「聽從」，而是生命的價值，因上帝話語改變了，從昔日「荊棘」轉化為「無花果」，從以往「蒺藜」脫變為「葡萄」。耶稣基督，絕對是人生命根基賴以建立的磐石；離開了主耶穌，人無從得著聽從上帝話語吩咐的能力甚或意願。</w:t>
      </w:r>
    </w:p>
    <w:p w:rsidR="00185425" w:rsidRPr="00627C21" w:rsidRDefault="00627C21" w:rsidP="00627C21">
      <w:r>
        <w:rPr>
          <w:rFonts w:hint="eastAsia"/>
        </w:rPr>
        <w:t xml:space="preserve">　　教會還有不多時間，便要進入今年度的</w:t>
      </w:r>
      <w:proofErr w:type="gramStart"/>
      <w:r>
        <w:rPr>
          <w:rFonts w:hint="eastAsia"/>
        </w:rPr>
        <w:t>預苦期</w:t>
      </w:r>
      <w:proofErr w:type="gramEnd"/>
      <w:r>
        <w:rPr>
          <w:rFonts w:hint="eastAsia"/>
        </w:rPr>
        <w:t>。我們願意靠著主賜的能力，檢視生命的根基，是否堅實地建造在磐石上；並且樂意聽從、遵行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的吩咐和旨意呢？</w:t>
      </w:r>
    </w:p>
    <w:sectPr w:rsidR="00185425" w:rsidRPr="00627C21" w:rsidSect="00200E5B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F1" w:rsidRDefault="004547F1" w:rsidP="00677A33">
      <w:r>
        <w:separator/>
      </w:r>
    </w:p>
  </w:endnote>
  <w:endnote w:type="continuationSeparator" w:id="0">
    <w:p w:rsidR="004547F1" w:rsidRDefault="004547F1" w:rsidP="0067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128188"/>
      <w:docPartObj>
        <w:docPartGallery w:val="Page Numbers (Bottom of Page)"/>
        <w:docPartUnique/>
      </w:docPartObj>
    </w:sdtPr>
    <w:sdtEndPr/>
    <w:sdtContent>
      <w:p w:rsidR="00677A33" w:rsidRDefault="00677A33" w:rsidP="00677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49E" w:rsidRPr="00DD249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F1" w:rsidRDefault="004547F1" w:rsidP="00677A33">
      <w:r>
        <w:separator/>
      </w:r>
    </w:p>
  </w:footnote>
  <w:footnote w:type="continuationSeparator" w:id="0">
    <w:p w:rsidR="004547F1" w:rsidRDefault="004547F1" w:rsidP="0067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33"/>
    <w:rsid w:val="000832F8"/>
    <w:rsid w:val="00185425"/>
    <w:rsid w:val="00200E5B"/>
    <w:rsid w:val="004547F1"/>
    <w:rsid w:val="005E70E9"/>
    <w:rsid w:val="00627C21"/>
    <w:rsid w:val="00677A33"/>
    <w:rsid w:val="0085507B"/>
    <w:rsid w:val="00D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C7D59-A105-4D97-9190-261136B4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7A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7A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1542</Characters>
  <Application>Microsoft Office Word</Application>
  <DocSecurity>0</DocSecurity>
  <Lines>12</Lines>
  <Paragraphs>3</Paragraphs>
  <ScaleCrop>false</ScaleCrop>
  <Company> 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4</cp:revision>
  <cp:lastPrinted>2019-07-06T02:34:00Z</cp:lastPrinted>
  <dcterms:created xsi:type="dcterms:W3CDTF">2019-07-06T02:35:00Z</dcterms:created>
  <dcterms:modified xsi:type="dcterms:W3CDTF">2019-07-06T03:29:00Z</dcterms:modified>
</cp:coreProperties>
</file>