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C3" w:rsidRDefault="006117C3" w:rsidP="006117C3">
      <w:pPr>
        <w:ind w:left="2"/>
      </w:pPr>
      <w:r>
        <w:rPr>
          <w:rFonts w:hint="eastAsia"/>
        </w:rPr>
        <w:t>從以弗所書四章</w:t>
      </w:r>
      <w:r>
        <w:t>17</w:t>
      </w:r>
      <w:r>
        <w:rPr>
          <w:rFonts w:hint="eastAsia"/>
        </w:rPr>
        <w:t>節起，保羅一直用各種對比，如舊人、新人，黑暗、光明，愚昧、智慧，糊塗、明白，講解我們信主的人，行事爲人不可再像外邦人的真理，現在他又以「醉酒」與「被聖靈充滿」的對比，講述我們生活上一件非常重要的事。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壷）</w:t>
      </w:r>
    </w:p>
    <w:p w:rsidR="006117C3" w:rsidRDefault="006117C3" w:rsidP="006117C3">
      <w:pPr>
        <w:ind w:left="2"/>
      </w:pPr>
      <w:r>
        <w:rPr>
          <w:rFonts w:hint="eastAsia"/>
        </w:rPr>
        <w:t>這一節經文包括兩個命令詞（</w:t>
      </w:r>
      <w:r>
        <w:rPr>
          <w:rFonts w:hint="eastAsia"/>
        </w:rPr>
        <w:t>imperative)</w:t>
      </w:r>
      <w:r>
        <w:rPr>
          <w:rFonts w:hint="eastAsia"/>
        </w:rPr>
        <w:t>：一是「不要醉酒，酒能使人放蕩」；一是「乃要被聖靈充滿」。</w:t>
      </w:r>
    </w:p>
    <w:p w:rsidR="006117C3" w:rsidRDefault="006117C3" w:rsidP="006117C3">
      <w:pPr>
        <w:ind w:left="2"/>
      </w:pPr>
      <w:r>
        <w:rPr>
          <w:rFonts w:hint="eastAsia"/>
        </w:rPr>
        <w:t>新約對於不可醉酒，有非常淸楚的敎訓，從彼得前書四章</w:t>
      </w:r>
      <w:r>
        <w:t>3</w:t>
      </w:r>
      <w:r>
        <w:rPr>
          <w:rFonts w:hint="eastAsia"/>
        </w:rPr>
        <w:t>節，我們至少可以看到三件事：</w:t>
      </w:r>
      <w:r>
        <w:rPr>
          <w:rFonts w:ascii="SimSun" w:eastAsia="SimSun" w:hAnsi="SimSun" w:cs="SimSun" w:hint="eastAsia"/>
        </w:rPr>
        <w:t>㈠</w:t>
      </w:r>
      <w:r>
        <w:rPr>
          <w:rFonts w:ascii="新細明體" w:eastAsia="新細明體" w:hAnsi="新細明體" w:cs="新細明體" w:hint="eastAsia"/>
        </w:rPr>
        <w:t>醉酒是「外邦人的心</w:t>
      </w:r>
      <w:r>
        <w:rPr>
          <w:rFonts w:hint="eastAsia"/>
        </w:rPr>
        <w:t>意」所喜歡行的一件事，我們旣已得救，也已成爲新人，怎麼可以再行外邦人喜歡行的事呢？</w:t>
      </w:r>
      <w:r>
        <w:rPr>
          <w:rFonts w:ascii="SimSun" w:eastAsia="SimSun" w:hAnsi="SimSun" w:cs="SimSun" w:hint="eastAsia"/>
        </w:rPr>
        <w:t>㈡</w:t>
      </w:r>
      <w:r>
        <w:rPr>
          <w:rFonts w:ascii="新細明體" w:eastAsia="新細明體" w:hAnsi="新細明體" w:cs="新細明體" w:hint="eastAsia"/>
        </w:rPr>
        <w:t>醉酒是與邪淫、惡慾，</w:t>
      </w:r>
      <w:r>
        <w:rPr>
          <w:rFonts w:hint="eastAsia"/>
        </w:rPr>
        <w:t>或好色邪蕩聯在一起的（羅十三</w:t>
      </w:r>
      <w:r>
        <w:t>13</w:t>
      </w:r>
      <w:r>
        <w:rPr>
          <w:rFonts w:hint="eastAsia"/>
        </w:rPr>
        <w:t>；加五</w:t>
      </w:r>
      <w:r>
        <w:t>19</w:t>
      </w:r>
      <w:r>
        <w:rPr>
          <w:rFonts w:hint="eastAsia"/>
        </w:rPr>
        <w:t>、</w:t>
      </w:r>
      <w:r>
        <w:t>20)</w:t>
      </w:r>
      <w:r>
        <w:rPr>
          <w:rFonts w:hint="eastAsia"/>
        </w:rPr>
        <w:t>，醉酒會叫我們放縱情慾，所以我們不作。</w:t>
      </w:r>
      <w:r>
        <w:rPr>
          <w:rFonts w:ascii="SimSun" w:eastAsia="SimSun" w:hAnsi="SimSun" w:cs="SimSun" w:hint="eastAsia"/>
        </w:rPr>
        <w:t>㈢</w:t>
      </w:r>
      <w:r>
        <w:rPr>
          <w:rFonts w:ascii="新細明體" w:eastAsia="新細明體" w:hAnsi="新細明體" w:cs="新細明體" w:hint="eastAsia"/>
        </w:rPr>
        <w:t>根據路加福音二十一</w:t>
      </w:r>
      <w:r>
        <w:rPr>
          <w:rFonts w:hint="eastAsia"/>
        </w:rPr>
        <w:t>章</w:t>
      </w:r>
      <w:r>
        <w:t>34</w:t>
      </w:r>
      <w:r>
        <w:rPr>
          <w:rFonts w:hint="eastAsia"/>
        </w:rPr>
        <w:t>至</w:t>
      </w:r>
      <w:r>
        <w:t>36</w:t>
      </w:r>
      <w:r>
        <w:rPr>
          <w:rFonts w:hint="eastAsia"/>
        </w:rPr>
        <w:t>節，醉酒會</w:t>
      </w:r>
      <w:r>
        <w:t>「</w:t>
      </w:r>
      <w:r>
        <w:rPr>
          <w:rFonts w:hint="eastAsia"/>
        </w:rPr>
        <w:t>累住」我們的心；</w:t>
      </w:r>
      <w:r>
        <w:t>「</w:t>
      </w:r>
      <w:r>
        <w:rPr>
          <w:rFonts w:hint="eastAsia"/>
        </w:rPr>
        <w:t>累住」在原文有「壓得重」（</w:t>
      </w:r>
      <w:r>
        <w:t>weighdown)</w:t>
      </w:r>
      <w:r>
        <w:rPr>
          <w:rFonts w:hint="eastAsia"/>
        </w:rPr>
        <w:t>、使人低沈（</w:t>
      </w:r>
      <w:r>
        <w:t>depresses)</w:t>
      </w:r>
      <w:r>
        <w:rPr>
          <w:rFonts w:hint="eastAsia"/>
        </w:rPr>
        <w:t>的意思，這會使我們失去對主要再來的敏感。</w:t>
      </w:r>
    </w:p>
    <w:p w:rsidR="006117C3" w:rsidRDefault="006117C3" w:rsidP="006117C3">
      <w:pPr>
        <w:ind w:left="2"/>
      </w:pPr>
      <w:r>
        <w:rPr>
          <w:rFonts w:hint="eastAsia"/>
        </w:rPr>
        <w:t>難怪箴言要如此警言：</w:t>
      </w:r>
      <w:r>
        <w:t>「</w:t>
      </w:r>
      <w:r>
        <w:rPr>
          <w:rFonts w:hint="eastAsia"/>
        </w:rPr>
        <w:t>誰有禍患？誰有憂愁？誰有爭鬭？誰有哀嘆？誰無故受傷？誰眼目紅赤？就是那流連</w:t>
      </w:r>
      <w:r>
        <w:t>_</w:t>
      </w:r>
      <w:r>
        <w:rPr>
          <w:rFonts w:hint="eastAsia"/>
        </w:rPr>
        <w:t>酒、常去尋找調和酒的人。酒發紅，在杯中閃爍，你不可觀看，雖然下咽舒暢，終久是咬你如蛇，剌你如毒蛇。」（箴二十三</w:t>
      </w:r>
      <w:r>
        <w:t>29</w:t>
      </w:r>
      <w:r>
        <w:rPr>
          <w:rFonts w:hint="eastAsia"/>
        </w:rPr>
        <w:t>〜</w:t>
      </w:r>
      <w:r>
        <w:t>32)</w:t>
      </w:r>
    </w:p>
    <w:p w:rsidR="006117C3" w:rsidRDefault="006117C3" w:rsidP="006117C3">
      <w:pPr>
        <w:ind w:left="2"/>
      </w:pPr>
      <w:r>
        <w:rPr>
          <w:rFonts w:hint="eastAsia"/>
        </w:rPr>
        <w:t>我自己滴酒不進，是因爲我不知道何時會失去自制力</w:t>
      </w:r>
      <w:r>
        <w:t>(selfcontrol)</w:t>
      </w:r>
      <w:r>
        <w:rPr>
          <w:rFonts w:hint="eastAsia"/>
        </w:rPr>
        <w:t>而致飮醉。即使我能自制不醉，但叫那些不能自制的人或兒女看見，去飮而醉，以致跌倒，責任</w:t>
      </w:r>
      <w:r>
        <w:rPr>
          <w:rFonts w:hint="eastAsia"/>
        </w:rPr>
        <w:lastRenderedPageBreak/>
        <w:t>重大丨故我滴酒不進。</w:t>
      </w:r>
    </w:p>
    <w:p w:rsidR="006117C3" w:rsidRDefault="006117C3" w:rsidP="006117C3">
      <w:pPr>
        <w:ind w:left="2"/>
      </w:pPr>
      <w:r>
        <w:rPr>
          <w:rFonts w:hint="eastAsia"/>
        </w:rPr>
        <w:t>保羅在這</w:t>
      </w:r>
      <w:r w:rsidR="00DB057F">
        <w:rPr>
          <w:rFonts w:hint="eastAsia"/>
        </w:rPr>
        <w:t>裡</w:t>
      </w:r>
      <w:r>
        <w:rPr>
          <w:rFonts w:hint="eastAsia"/>
        </w:rPr>
        <w:t>乃是要我們</w:t>
      </w:r>
      <w:r>
        <w:t>「</w:t>
      </w:r>
      <w:r>
        <w:rPr>
          <w:rFonts w:hint="eastAsia"/>
        </w:rPr>
        <w:t>被聖靈充滿」。以弗所人書是一本注重聖靈的書，每一章都提到聖鬟：第一章講到我們信主後就受聖靈爲印記；第二章講到敎會是神藉聖靈居住的所在；第三章講到神因著聖靈叫我們</w:t>
      </w:r>
      <w:r w:rsidR="00DB057F">
        <w:rPr>
          <w:rFonts w:hint="eastAsia"/>
        </w:rPr>
        <w:t>裡</w:t>
      </w:r>
      <w:r>
        <w:rPr>
          <w:rFonts w:hint="eastAsia"/>
        </w:rPr>
        <w:t>面的人剛强起來；第四章要我們竭力保守聖靈所賜合而爲一的心；第五章要我們被聖靈充滿；第六章要我們靠聖靈多方禱吿祈求。</w:t>
      </w:r>
    </w:p>
    <w:p w:rsidR="006117C3" w:rsidRDefault="006117C3" w:rsidP="006117C3">
      <w:pPr>
        <w:ind w:left="2"/>
      </w:pPr>
      <w:r>
        <w:rPr>
          <w:rFonts w:hint="eastAsia"/>
        </w:rPr>
        <w:t>以傳統來說，這是一本注重敎會真理的書信，所以作者特別注重聖靈。敎會時代也就是聖靈時代，因此有人稱使徒行傳實際是聖靈行傳；敎會若沒有聖靈，豈不像糖店沒有糖一樣的不像話？</w:t>
      </w:r>
    </w:p>
    <w:p w:rsidR="006117C3" w:rsidRDefault="006117C3" w:rsidP="006117C3">
      <w:pPr>
        <w:ind w:left="2"/>
      </w:pPr>
      <w:r>
        <w:rPr>
          <w:rFonts w:hint="eastAsia"/>
        </w:rPr>
        <w:t>我國古代有這樣的傳說，有一個楚國人去鄭國賣珠寶，珠寶的匣子是用高貴的木料造成，又用桂椒薰得香噴噴的，還在盛珠子的匣子上，以珠玉、玫瑰、翡翠的雕刻爲裝飾。有個鄭國人竟買了這個楚人盛珠子的匣子，將珠子還給了楚人，這就是</w:t>
      </w:r>
      <w:r>
        <w:t>「</w:t>
      </w:r>
      <w:r>
        <w:rPr>
          <w:rFonts w:hint="eastAsia"/>
        </w:rPr>
        <w:t>賣櫝還珠」成語的來歷。我們今天的敎會，只怕像這個楚人賣珠子一樣，外殼好看，沒有內質，而敎會則外面好看，內</w:t>
      </w:r>
      <w:r w:rsidR="00DB057F">
        <w:rPr>
          <w:rFonts w:hint="eastAsia"/>
        </w:rPr>
        <w:t>裡</w:t>
      </w:r>
      <w:r>
        <w:rPr>
          <w:rFonts w:hint="eastAsia"/>
        </w:rPr>
        <w:t>沒有聖靈。</w:t>
      </w:r>
    </w:p>
    <w:p w:rsidR="006117C3" w:rsidRDefault="006117C3" w:rsidP="006117C3">
      <w:pPr>
        <w:ind w:left="2"/>
      </w:pPr>
      <w:r>
        <w:rPr>
          <w:rFonts w:hint="eastAsia"/>
        </w:rPr>
        <w:t>若從</w:t>
      </w:r>
      <w:r>
        <w:t>18</w:t>
      </w:r>
      <w:r>
        <w:rPr>
          <w:rFonts w:hint="eastAsia"/>
        </w:rPr>
        <w:t>節的上下文來看，這</w:t>
      </w:r>
      <w:r w:rsidR="00DB057F">
        <w:rPr>
          <w:rFonts w:hint="eastAsia"/>
        </w:rPr>
        <w:t>裡</w:t>
      </w:r>
      <w:r>
        <w:rPr>
          <w:rFonts w:hint="eastAsia"/>
        </w:rPr>
        <w:t>的被聖靈充滿，不是爲了工作，而是爲了生活。換句話說，保羅在這一節以前，講到有關我們生活與行事爲人的這些事，若沒有聖靈充滿，無人能做到。我深信這一節要被聖靈充滿的命令，是三章</w:t>
      </w:r>
      <w:r>
        <w:t>16</w:t>
      </w:r>
      <w:r>
        <w:rPr>
          <w:rFonts w:hint="eastAsia"/>
        </w:rPr>
        <w:t>節的回應。只有被聖靈充滿，我們</w:t>
      </w:r>
      <w:r w:rsidR="00DB057F">
        <w:rPr>
          <w:rFonts w:hint="eastAsia"/>
        </w:rPr>
        <w:t>裡</w:t>
      </w:r>
      <w:r>
        <w:rPr>
          <w:rFonts w:hint="eastAsia"/>
        </w:rPr>
        <w:t>面的人才能成爲一個剛强的人，才能行得出一個新人當有的形像，滿有真理的仁義與聖潔。</w:t>
      </w:r>
    </w:p>
    <w:p w:rsidR="006117C3" w:rsidRDefault="006117C3" w:rsidP="006117C3">
      <w:pPr>
        <w:ind w:left="2"/>
      </w:pPr>
      <w:r>
        <w:rPr>
          <w:rFonts w:hint="eastAsia"/>
        </w:rPr>
        <w:t>以我們的靈命生活來說，羅馬書第六章是真理的基礎，第八章是生活的實踐；只</w:t>
      </w:r>
      <w:r>
        <w:rPr>
          <w:rFonts w:hint="eastAsia"/>
        </w:rPr>
        <w:lastRenderedPageBreak/>
        <w:t>有那些在賜生命聖靈的律</w:t>
      </w:r>
      <w:r w:rsidR="00DB057F">
        <w:rPr>
          <w:rFonts w:hint="eastAsia"/>
        </w:rPr>
        <w:t>裡</w:t>
      </w:r>
      <w:r>
        <w:rPr>
          <w:rFonts w:hint="eastAsia"/>
        </w:rPr>
        <w:t>生活的人，才能勝得過罪與死的律；只有隨從聖靈而活的人，才能</w:t>
      </w:r>
    </w:p>
    <w:p w:rsidR="006117C3" w:rsidRDefault="006117C3" w:rsidP="006117C3">
      <w:pPr>
        <w:ind w:left="2"/>
      </w:pPr>
      <w:r>
        <w:rPr>
          <w:rFonts w:hint="eastAsia"/>
        </w:rPr>
        <w:t>成就律法的義。</w:t>
      </w:r>
    </w:p>
    <w:p w:rsidR="006117C3" w:rsidRDefault="006117C3" w:rsidP="006117C3">
      <w:pPr>
        <w:ind w:left="2"/>
      </w:pPr>
      <w:r>
        <w:rPr>
          <w:rFonts w:hint="eastAsia"/>
        </w:rPr>
        <w:t>據說有個半痴的人，見到與他一起工作的同伴，忽然倒下死掉了，他用力將同伴扶起坐正，但都無用，這半痴的人自言自語的說：「他</w:t>
      </w:r>
      <w:r w:rsidR="00DB057F">
        <w:rPr>
          <w:rFonts w:hint="eastAsia"/>
        </w:rPr>
        <w:t>裡</w:t>
      </w:r>
      <w:r>
        <w:rPr>
          <w:rFonts w:hint="eastAsia"/>
        </w:rPr>
        <w:t>面需要某樣東西。（</w:t>
      </w:r>
      <w:r>
        <w:t>Heneedssome¬thinginsidehim.)</w:t>
      </w:r>
      <w:r>
        <w:rPr>
          <w:rFonts w:hint="eastAsia"/>
        </w:rPr>
        <w:t>」若沒有內在賜生命聖靈的扶持與管治，無人能活在</w:t>
      </w:r>
      <w:r>
        <w:t>「</w:t>
      </w:r>
      <w:r>
        <w:rPr>
          <w:rFonts w:hint="eastAsia"/>
        </w:rPr>
        <w:t>新人」的生活光景中。我們不單須要接受聖靈爲印記，我們更須要被聖靈充滿。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贰）</w:t>
      </w:r>
    </w:p>
    <w:p w:rsidR="006117C3" w:rsidRDefault="006117C3" w:rsidP="006117C3">
      <w:pPr>
        <w:ind w:left="2"/>
      </w:pPr>
      <w:r>
        <w:t>18</w:t>
      </w:r>
      <w:r>
        <w:rPr>
          <w:rFonts w:hint="eastAsia"/>
        </w:rPr>
        <w:t>節這一節經文，也啓示被聖靈充滿的一些亮光，這</w:t>
      </w:r>
      <w:r w:rsidR="00DB057F">
        <w:rPr>
          <w:rFonts w:hint="eastAsia"/>
        </w:rPr>
        <w:t>裡</w:t>
      </w:r>
      <w:r>
        <w:rPr>
          <w:rFonts w:hint="eastAsia"/>
        </w:rPr>
        <w:t>說：</w:t>
      </w:r>
      <w:r>
        <w:t>「</w:t>
      </w:r>
      <w:r>
        <w:rPr>
          <w:rFonts w:hint="eastAsia"/>
        </w:rPr>
        <w:t>不要醉酒，酒能使人放蕩，乃要被聖靈充滿。」從與醉酒光景的對比，我們可以看見一些被聖靈充滿的光景。</w:t>
      </w:r>
    </w:p>
    <w:p w:rsidR="006117C3" w:rsidRDefault="006117C3" w:rsidP="006117C3">
      <w:pPr>
        <w:ind w:left="2"/>
      </w:pPr>
      <w:r>
        <w:rPr>
          <w:rFonts w:ascii="SimSun" w:eastAsia="SimSun" w:hAnsi="SimSun" w:cs="SimSun" w:hint="eastAsia"/>
        </w:rPr>
        <w:t>㈠</w:t>
      </w:r>
      <w:r>
        <w:rPr>
          <w:rFonts w:ascii="新細明體" w:eastAsia="新細明體" w:hAnsi="新細明體" w:cs="新細明體" w:hint="eastAsia"/>
        </w:rPr>
        <w:t>第一件明顯的事，醉酒使人失去自制（</w:t>
      </w:r>
      <w:r>
        <w:t>selfcontrol)</w:t>
      </w:r>
      <w:r>
        <w:rPr>
          <w:rFonts w:hint="eastAsia"/>
        </w:rPr>
        <w:t>；聖靈充滿給我們力量，使我們能自制。一個喝醉酒的人，酒精控制腦子的中樞神經，使他暫時失去懼怕的感覺與鑑別力，並且失去自制；所以這</w:t>
      </w:r>
      <w:r w:rsidR="00DB057F">
        <w:rPr>
          <w:rFonts w:hint="eastAsia"/>
        </w:rPr>
        <w:t>裡</w:t>
      </w:r>
      <w:r>
        <w:rPr>
          <w:rFonts w:hint="eastAsia"/>
        </w:rPr>
        <w:t>說：「酒能使人放蕩。」「放蕩」這個字在</w:t>
      </w:r>
      <w:r>
        <w:t>KJV</w:t>
      </w:r>
      <w:r>
        <w:rPr>
          <w:rFonts w:hint="eastAsia"/>
        </w:rPr>
        <w:t>翻作</w:t>
      </w:r>
      <w:r>
        <w:t>excess(</w:t>
      </w:r>
      <w:r>
        <w:rPr>
          <w:rFonts w:hint="eastAsia"/>
        </w:rPr>
        <w:t>過度、無節制）。</w:t>
      </w:r>
    </w:p>
    <w:p w:rsidR="006117C3" w:rsidRDefault="006117C3" w:rsidP="006117C3">
      <w:pPr>
        <w:ind w:left="2"/>
      </w:pPr>
      <w:r>
        <w:rPr>
          <w:rFonts w:hint="eastAsia"/>
        </w:rPr>
        <w:t>聖靈充滿給人自制、智慧、分辨、判斷、平衡的能力，使人有高尙的行爲。我們都知道，個人愈能自制愈美好；我們也常講，某人有才幹，又勤快，只可惜不能管制他的睥氣。一個能在感情、心境、忿怒上控制自己的人，要少犯多少錯誤！</w:t>
      </w:r>
    </w:p>
    <w:p w:rsidR="006117C3" w:rsidRDefault="006117C3" w:rsidP="006117C3">
      <w:pPr>
        <w:ind w:left="2"/>
      </w:pPr>
      <w:r>
        <w:rPr>
          <w:rFonts w:hint="eastAsia"/>
        </w:rPr>
        <w:t>醉酒叫我們失去自我控制，聖靈充滿給我們自制與力量，使我們過一個適度自律與平衡的生活，正像提摩太後書一章</w:t>
      </w:r>
      <w:r>
        <w:t>7</w:t>
      </w:r>
      <w:r>
        <w:rPr>
          <w:rFonts w:hint="eastAsia"/>
        </w:rPr>
        <w:t>節所說：「因爲神所賜給我們的，不是膽怯的靈，乃是能力的、仁愛的、自制的靈。」（按原文另譯）</w:t>
      </w:r>
    </w:p>
    <w:p w:rsidR="006117C3" w:rsidRDefault="006117C3" w:rsidP="006117C3">
      <w:pPr>
        <w:ind w:left="2"/>
      </w:pPr>
      <w:r>
        <w:rPr>
          <w:rFonts w:ascii="SimSun" w:eastAsia="SimSun" w:hAnsi="SimSun" w:cs="SimSun" w:hint="eastAsia"/>
        </w:rPr>
        <w:t>㈡</w:t>
      </w:r>
      <w:r>
        <w:t>18</w:t>
      </w:r>
      <w:r>
        <w:rPr>
          <w:rFonts w:hint="eastAsia"/>
        </w:rPr>
        <w:t>節的「放蕩」，在原文與路加福音十五章</w:t>
      </w:r>
      <w:r>
        <w:t>13</w:t>
      </w:r>
      <w:r>
        <w:rPr>
          <w:rFonts w:hint="eastAsia"/>
        </w:rPr>
        <w:t>節的「浪費」（</w:t>
      </w:r>
      <w:r>
        <w:t>wasteful)</w:t>
      </w:r>
      <w:r>
        <w:rPr>
          <w:rFonts w:hint="eastAsia"/>
        </w:rPr>
        <w:t>，是同一個字。醉酒實在是浪費，浪費金錢、時間、精力，而且白白的丟掉人的純潔、淸醒與有用，正像浪子故事</w:t>
      </w:r>
      <w:r w:rsidR="00DB057F">
        <w:rPr>
          <w:rFonts w:hint="eastAsia"/>
        </w:rPr>
        <w:t>裡</w:t>
      </w:r>
      <w:r>
        <w:rPr>
          <w:rFonts w:hint="eastAsia"/>
        </w:rPr>
        <w:t>的小兒子，耗盡父親給他的貲財。</w:t>
      </w:r>
    </w:p>
    <w:p w:rsidR="006117C3" w:rsidRDefault="006117C3" w:rsidP="006117C3">
      <w:pPr>
        <w:ind w:left="2"/>
      </w:pPr>
      <w:r>
        <w:rPr>
          <w:rFonts w:hint="eastAsia"/>
        </w:rPr>
        <w:t>聖靈充滿總是帶給我們積極的人生，善用神給我們一切的恩典，藉著準確的人生觀，把我們的精力、時間、才幹、金錢，擺在追求永恆的事業上，心</w:t>
      </w:r>
      <w:r w:rsidR="00DB057F">
        <w:rPr>
          <w:rFonts w:hint="eastAsia"/>
        </w:rPr>
        <w:t>裡</w:t>
      </w:r>
      <w:r>
        <w:rPr>
          <w:rFonts w:hint="eastAsia"/>
        </w:rPr>
        <w:t>火熱，常常服事主。</w:t>
      </w:r>
    </w:p>
    <w:p w:rsidR="006117C3" w:rsidRDefault="006117C3" w:rsidP="006117C3">
      <w:pPr>
        <w:ind w:left="2"/>
      </w:pPr>
      <w:r>
        <w:rPr>
          <w:rFonts w:ascii="SimSun" w:eastAsia="SimSun" w:hAnsi="SimSun" w:cs="SimSun" w:hint="eastAsia"/>
        </w:rPr>
        <w:t>㈢</w:t>
      </w:r>
      <w:r>
        <w:rPr>
          <w:rFonts w:ascii="新細明體" w:eastAsia="新細明體" w:hAnsi="新細明體" w:cs="新細明體" w:hint="eastAsia"/>
        </w:rPr>
        <w:t>醉酒因酒精的麻醉，叫人暫時擺脫現實的煩惱，叫人</w:t>
      </w:r>
      <w:r>
        <w:rPr>
          <w:rFonts w:hint="eastAsia"/>
        </w:rPr>
        <w:t>暫時舒服一下，結果卻是叫人更爲低沈，陷在不停的求醉之中，以致毀滅整個人生。</w:t>
      </w:r>
    </w:p>
    <w:p w:rsidR="006117C3" w:rsidRDefault="006117C3" w:rsidP="006117C3">
      <w:pPr>
        <w:ind w:left="2"/>
      </w:pPr>
      <w:r>
        <w:rPr>
          <w:rFonts w:hint="eastAsia"/>
        </w:rPr>
        <w:t>聖靈充滿帶給我們真正的喜樂。每個聖靈充滿的人，都有這樣的經歷：奇異的喜樂使我們對周圍的事物，都會覺得格外的可愛！這種喜樂真如海濤之滾滾，滿溢我心靈。</w:t>
      </w:r>
    </w:p>
    <w:p w:rsidR="006117C3" w:rsidRDefault="006117C3" w:rsidP="006117C3">
      <w:pPr>
        <w:ind w:left="2"/>
      </w:pPr>
      <w:r>
        <w:rPr>
          <w:rFonts w:ascii="SimSun" w:eastAsia="SimSun" w:hAnsi="SimSun" w:cs="SimSun" w:hint="eastAsia"/>
        </w:rPr>
        <w:t>㈣</w:t>
      </w:r>
      <w:r>
        <w:rPr>
          <w:rFonts w:ascii="新細明體" w:eastAsia="新細明體" w:hAnsi="新細明體" w:cs="新細明體" w:hint="eastAsia"/>
        </w:rPr>
        <w:t>醉酒的人在酒精的影響力之下，行動異常，語無倫</w:t>
      </w:r>
      <w:r>
        <w:rPr>
          <w:rFonts w:hint="eastAsia"/>
        </w:rPr>
        <w:t>次，笑話百出。</w:t>
      </w:r>
    </w:p>
    <w:p w:rsidR="006117C3" w:rsidRDefault="006117C3" w:rsidP="006117C3">
      <w:pPr>
        <w:ind w:left="2"/>
      </w:pPr>
      <w:r>
        <w:rPr>
          <w:rFonts w:hint="eastAsia"/>
        </w:rPr>
        <w:t>聖靈充滿的人，受聖靈的影響與管制，使我們渴慕聖潔。不單言行聖潔，連思想也不願受一點汚染；而且因著聖靈的能力，能愛我們原來不可能愛的，能承受打擊是我們原來承受不起的，能與人和睦是我們原來決定做不到的，能憐憫人是我們原來要報復的，能有節制是我們原來無法做到的</w:t>
      </w:r>
      <w:r>
        <w:t>o</w:t>
      </w:r>
    </w:p>
    <w:p w:rsidR="006117C3" w:rsidRDefault="006117C3" w:rsidP="006117C3">
      <w:pPr>
        <w:ind w:left="2"/>
      </w:pPr>
      <w:r>
        <w:rPr>
          <w:rFonts w:ascii="SimSun" w:eastAsia="SimSun" w:hAnsi="SimSun" w:cs="SimSun" w:hint="eastAsia"/>
        </w:rPr>
        <w:t>㈤</w:t>
      </w:r>
      <w:r>
        <w:rPr>
          <w:rFonts w:ascii="新細明體" w:eastAsia="新細明體" w:hAnsi="新細明體" w:cs="新細明體" w:hint="eastAsia"/>
        </w:rPr>
        <w:t>路加福音四章</w:t>
      </w:r>
      <w:r>
        <w:t>28</w:t>
      </w:r>
      <w:r>
        <w:rPr>
          <w:rFonts w:hint="eastAsia"/>
        </w:rPr>
        <w:t>節說：</w:t>
      </w:r>
      <w:r>
        <w:t>「</w:t>
      </w:r>
      <w:r>
        <w:rPr>
          <w:rFonts w:hint="eastAsia"/>
        </w:rPr>
        <w:t>會堂</w:t>
      </w:r>
      <w:r w:rsidR="00DB057F">
        <w:rPr>
          <w:rFonts w:hint="eastAsia"/>
        </w:rPr>
        <w:t>裡</w:t>
      </w:r>
      <w:r>
        <w:rPr>
          <w:rFonts w:hint="eastAsia"/>
        </w:rPr>
        <w:t>的人……都怒氣滿胸。（</w:t>
      </w:r>
      <w:r>
        <w:t>They...werefilledwithwrath.)</w:t>
      </w:r>
      <w:r>
        <w:rPr>
          <w:rFonts w:hint="eastAsia"/>
        </w:rPr>
        <w:t>」表明這些人被怒氣所控制。被聖靈充滿，不單受聖靈的影響，更是受聖靈的控制，我們的思想（</w:t>
      </w:r>
      <w:r>
        <w:t>mind)</w:t>
      </w:r>
      <w:r>
        <w:rPr>
          <w:rFonts w:hint="eastAsia"/>
        </w:rPr>
        <w:t>、情緖（</w:t>
      </w:r>
      <w:r>
        <w:t>emotions)</w:t>
      </w:r>
      <w:r>
        <w:rPr>
          <w:rFonts w:hint="eastAsia"/>
        </w:rPr>
        <w:t>、意旨（</w:t>
      </w:r>
      <w:r>
        <w:t>will)</w:t>
      </w:r>
      <w:r>
        <w:rPr>
          <w:rFonts w:hint="eastAsia"/>
        </w:rPr>
        <w:t>，都受聖靈的控制。</w:t>
      </w:r>
    </w:p>
    <w:p w:rsidR="006117C3" w:rsidRDefault="006117C3" w:rsidP="006117C3">
      <w:pPr>
        <w:ind w:left="2"/>
      </w:pPr>
      <w:r>
        <w:rPr>
          <w:rFonts w:hint="eastAsia"/>
        </w:rPr>
        <w:t>因著聖靈的充滿，使我們所承受的新生命更豐盛，漸漸地達到真理、仁義和聖潔的樣式。哈利路亞！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叁）</w:t>
      </w:r>
    </w:p>
    <w:p w:rsidR="006117C3" w:rsidRDefault="006117C3" w:rsidP="006117C3">
      <w:pPr>
        <w:ind w:left="2"/>
      </w:pPr>
      <w:r>
        <w:rPr>
          <w:rFonts w:hint="eastAsia"/>
        </w:rPr>
        <w:t>從這一節經文，我們也可以知道，如何得到聖靈充滿。</w:t>
      </w:r>
      <w:r>
        <w:t>「</w:t>
      </w:r>
      <w:r>
        <w:rPr>
          <w:rFonts w:hint="eastAsia"/>
        </w:rPr>
        <w:t>乃要被聖靈充滿」這句話，在原文的結構比較特殊，平常新約的動詞後面是所有格（</w:t>
      </w:r>
      <w:r>
        <w:t>genitivecase)</w:t>
      </w:r>
      <w:r>
        <w:rPr>
          <w:rFonts w:hint="eastAsia"/>
        </w:rPr>
        <w:t>，是形容被聖靈充滿（徒二</w:t>
      </w:r>
      <w:r>
        <w:t>4</w:t>
      </w:r>
      <w:r>
        <w:rPr>
          <w:rFonts w:hint="eastAsia"/>
        </w:rPr>
        <w:t>，四</w:t>
      </w:r>
      <w:r>
        <w:t>31)</w:t>
      </w:r>
      <w:r>
        <w:rPr>
          <w:rFonts w:hint="eastAsia"/>
        </w:rPr>
        <w:t>；但這</w:t>
      </w:r>
      <w:r w:rsidR="00DB057F">
        <w:rPr>
          <w:rFonts w:hint="eastAsia"/>
        </w:rPr>
        <w:t>裡</w:t>
      </w:r>
      <w:r>
        <w:rPr>
          <w:rFonts w:hint="eastAsia"/>
        </w:rPr>
        <w:t>動詞後面的「靈」是與格</w:t>
      </w:r>
      <w:r>
        <w:t>(dativecase)</w:t>
      </w:r>
      <w:r>
        <w:rPr>
          <w:rFonts w:hint="eastAsia"/>
        </w:rPr>
        <w:t>，又因爲在「靈」前面的前置詞（</w:t>
      </w:r>
      <w:r>
        <w:t>preposition)</w:t>
      </w:r>
    </w:p>
    <w:p w:rsidR="006117C3" w:rsidRDefault="006117C3" w:rsidP="006117C3">
      <w:pPr>
        <w:ind w:left="2"/>
      </w:pPr>
      <w:r>
        <w:rPr>
          <w:rFonts w:hint="eastAsia"/>
        </w:rPr>
        <w:t>en(in)</w:t>
      </w:r>
      <w:r>
        <w:rPr>
          <w:rFonts w:hint="eastAsia"/>
        </w:rPr>
        <w:t>’所以</w:t>
      </w:r>
      <w:r>
        <w:rPr>
          <w:rFonts w:hint="eastAsia"/>
        </w:rPr>
        <w:t>RV</w:t>
      </w:r>
      <w:r>
        <w:rPr>
          <w:rFonts w:hint="eastAsia"/>
        </w:rPr>
        <w:t>的旁註翻作「</w:t>
      </w:r>
      <w:r>
        <w:rPr>
          <w:rFonts w:hint="eastAsia"/>
        </w:rPr>
        <w:t>befilledinspirit</w:t>
      </w:r>
      <w:r>
        <w:rPr>
          <w:rFonts w:hint="eastAsia"/>
        </w:rPr>
        <w:t>」在</w:t>
      </w:r>
    </w:p>
    <w:p w:rsidR="006117C3" w:rsidRDefault="006117C3" w:rsidP="006117C3">
      <w:pPr>
        <w:ind w:left="2"/>
      </w:pPr>
      <w:r>
        <w:rPr>
          <w:rFonts w:hint="eastAsia"/>
        </w:rPr>
        <w:t>靈</w:t>
      </w:r>
      <w:r w:rsidR="00DB057F">
        <w:rPr>
          <w:rFonts w:hint="eastAsia"/>
        </w:rPr>
        <w:t>裡</w:t>
      </w:r>
      <w:r>
        <w:rPr>
          <w:rFonts w:hint="eastAsia"/>
        </w:rPr>
        <w:t>（自己的靈）被充滿，因此有人以爲，作者是指與肉體相對的靈</w:t>
      </w:r>
      <w:r w:rsidR="00DB057F">
        <w:rPr>
          <w:rFonts w:hint="eastAsia"/>
        </w:rPr>
        <w:t>裡</w:t>
      </w:r>
      <w:r>
        <w:rPr>
          <w:rFonts w:hint="eastAsia"/>
        </w:rPr>
        <w:t>得充滿。但甚麼東西可以充滿我們的靈呢？當然是聖靈；所以學者們都同意「乃要被聖靈充滿」的翻譯，是最合理的。</w:t>
      </w:r>
    </w:p>
    <w:p w:rsidR="006117C3" w:rsidRDefault="006117C3" w:rsidP="006117C3">
      <w:pPr>
        <w:ind w:left="2"/>
      </w:pPr>
      <w:r>
        <w:rPr>
          <w:rFonts w:hint="eastAsia"/>
        </w:rPr>
        <w:t>雖然</w:t>
      </w:r>
      <w:r>
        <w:t>「</w:t>
      </w:r>
      <w:r>
        <w:rPr>
          <w:rFonts w:hint="eastAsia"/>
        </w:rPr>
        <w:t>被充滿」是聖靈自己的工作，但也要看我們肯不肯接受、肯不肯讓祂來充滿，無形中包含著我們意旨的降服</w:t>
      </w:r>
      <w:r>
        <w:t>(surrender)</w:t>
      </w:r>
      <w:r>
        <w:rPr>
          <w:rFonts w:hint="eastAsia"/>
        </w:rPr>
        <w:t>，也包含著藉著禱吿向祂表明我們的意念，願意完全倒空自己讓祂來充滿我。有人講得好</w:t>
      </w:r>
      <w:r>
        <w:t>-</w:t>
      </w:r>
      <w:r>
        <w:rPr>
          <w:rFonts w:hint="eastAsia"/>
        </w:rPr>
        <w:t>「</w:t>
      </w:r>
      <w:r>
        <w:t>InconversiontheLordgivesme</w:t>
      </w:r>
      <w:r>
        <w:rPr>
          <w:rFonts w:hint="eastAsia"/>
        </w:rPr>
        <w:t>，</w:t>
      </w:r>
      <w:r>
        <w:t>inconsecrationIgivetotheLord.</w:t>
      </w:r>
      <w:r>
        <w:rPr>
          <w:rFonts w:hint="eastAsia"/>
        </w:rPr>
        <w:t>」</w:t>
      </w:r>
    </w:p>
    <w:p w:rsidR="006117C3" w:rsidRDefault="006117C3" w:rsidP="006117C3">
      <w:pPr>
        <w:ind w:left="2"/>
      </w:pPr>
      <w:r>
        <w:t>「</w:t>
      </w:r>
      <w:r>
        <w:rPr>
          <w:rFonts w:hint="eastAsia"/>
        </w:rPr>
        <w:t>被充滿」這個原文的動詞是現在式的，表明有繼續的行動。換句話說，聖靈充滿不是一次充滿就永遠充滿的，是須要繼續不斷地被聖靈充滿。正像彼得雖在使徒行傳二章</w:t>
      </w:r>
      <w:r w:rsidR="00DB057F">
        <w:rPr>
          <w:rFonts w:hint="eastAsia"/>
        </w:rPr>
        <w:t>裡</w:t>
      </w:r>
      <w:r>
        <w:rPr>
          <w:rFonts w:hint="eastAsia"/>
        </w:rPr>
        <w:t>被聖靈充滿了，在四章</w:t>
      </w:r>
      <w:r>
        <w:t>8</w:t>
      </w:r>
      <w:r>
        <w:rPr>
          <w:rFonts w:hint="eastAsia"/>
        </w:rPr>
        <w:t>節又被聖靈充滿；保羅也是一樣，使徒行傳九章</w:t>
      </w:r>
      <w:r>
        <w:t>17</w:t>
      </w:r>
      <w:r>
        <w:rPr>
          <w:rFonts w:hint="eastAsia"/>
        </w:rPr>
        <w:t>節已經得著聖靈充滿，但在十三章</w:t>
      </w:r>
      <w:r>
        <w:t>9</w:t>
      </w:r>
      <w:r>
        <w:rPr>
          <w:rFonts w:hint="eastAsia"/>
        </w:rPr>
        <w:t>節他又被聖靈充滿。我深信這就是聖靈充滿與聖靈的洗不同之處。聖靈充滿是我們每一天，在每一件事上，都可以享受的恩典。</w:t>
      </w:r>
    </w:p>
    <w:p w:rsidR="006117C3" w:rsidRDefault="006117C3" w:rsidP="006117C3">
      <w:pPr>
        <w:ind w:left="2"/>
      </w:pPr>
      <w:r>
        <w:rPr>
          <w:rFonts w:hint="eastAsia"/>
        </w:rPr>
        <w:t>英活特博士（</w:t>
      </w:r>
      <w:r>
        <w:rPr>
          <w:rFonts w:hint="eastAsia"/>
        </w:rPr>
        <w:t>Dr.CharlesInwood)</w:t>
      </w:r>
      <w:r>
        <w:rPr>
          <w:rFonts w:hint="eastAsia"/>
        </w:rPr>
        <w:t>說得好：「沒有一次充滿永遠充滿的事，這是從基督耶穌自己繼續供應的繼續給</w:t>
      </w:r>
    </w:p>
    <w:p w:rsidR="006117C3" w:rsidRDefault="006117C3" w:rsidP="006117C3">
      <w:pPr>
        <w:ind w:left="2"/>
      </w:pPr>
      <w:r>
        <w:rPr>
          <w:rFonts w:hint="eastAsia"/>
        </w:rPr>
        <w:t>予，爲著一分鐘一分鐘的潔淨，與一分鐘一分鐘的充滿，一分鐘一分鐘相信這位一分鐘一分鐘的救主。當我信靠祂，祂就充滿我；只要我一直信靠祂，祂就一直充滿我；那一分鐘我開始相信，那一分鐘我就開始接受。讚美主丨只要我一直相信，我就能一■直接受。（</w:t>
      </w:r>
      <w:r>
        <w:t>Thereisnosuchthingasaonce-for-allfullness;itisacontinuousappropriationofacon¬tinuoussupplyfromJesusChristHimself:amoment-by-momentfaithinamoment-by-momentSaviour,foramo-ment-by-momentcleansing,andamoment-by-momentfill¬ing.AsItrustHim,Hefillsme.SolongasItrustHim,Hefillsme.ThemomentIbegintobelieve,thatmomentIbe-gintoreceive</w:t>
      </w:r>
      <w:r>
        <w:rPr>
          <w:rFonts w:hint="eastAsia"/>
        </w:rPr>
        <w:t>.AndsolongasIkeepbelieving,praisetheLord,solongIkeepreceiving.)</w:t>
      </w:r>
      <w:r>
        <w:rPr>
          <w:rFonts w:hint="eastAsia"/>
        </w:rPr>
        <w:t>」</w:t>
      </w:r>
    </w:p>
    <w:p w:rsidR="006117C3" w:rsidRDefault="006117C3" w:rsidP="006117C3">
      <w:pPr>
        <w:ind w:left="2"/>
      </w:pPr>
      <w:r>
        <w:rPr>
          <w:rFonts w:hint="eastAsia"/>
        </w:rPr>
        <w:t>「被充滿」的</w:t>
      </w:r>
      <w:r>
        <w:t>「</w:t>
      </w:r>
      <w:r>
        <w:rPr>
          <w:rFonts w:hint="eastAsia"/>
        </w:rPr>
        <w:t>充滿」，表明不是領受一點點，乃是領受得滿滿的；正像醉酒的人，不是喝一點就會醉，乃是喝得多了才會醉。我們被聖靈充滿，必須將聖靈領受得滿滿的，正像韋茂斯（</w:t>
      </w:r>
      <w:r>
        <w:t>Weymouth)</w:t>
      </w:r>
      <w:r>
        <w:rPr>
          <w:rFonts w:hint="eastAsia"/>
        </w:rPr>
        <w:t>翻作「</w:t>
      </w:r>
      <w:r>
        <w:t>drinkdeepoftheSpirit</w:t>
      </w:r>
      <w:r>
        <w:rPr>
          <w:rFonts w:hint="eastAsia"/>
        </w:rPr>
        <w:t>」，蒙哥馬利（</w:t>
      </w:r>
      <w:r>
        <w:t>Montgomery)</w:t>
      </w:r>
      <w:r>
        <w:rPr>
          <w:rFonts w:hint="eastAsia"/>
        </w:rPr>
        <w:t>也翻作「</w:t>
      </w:r>
      <w:r>
        <w:t>drinkdeepintheSpirit</w:t>
      </w:r>
      <w:r>
        <w:rPr>
          <w:rFonts w:hint="eastAsia"/>
        </w:rPr>
        <w:t>」。我們本來都是「飮於一位聖靈」（林前十二</w:t>
      </w:r>
      <w:r>
        <w:t>13)</w:t>
      </w:r>
      <w:r>
        <w:rPr>
          <w:rFonts w:hint="eastAsia"/>
        </w:rPr>
        <w:t>，巴不得我們大家多多的飮於一位聖靈，直到我們各人都充滿了聖靈。</w:t>
      </w:r>
    </w:p>
    <w:p w:rsidR="006117C3" w:rsidRDefault="006117C3" w:rsidP="006117C3">
      <w:pPr>
        <w:ind w:left="2"/>
      </w:pPr>
      <w:r>
        <w:rPr>
          <w:rFonts w:hint="eastAsia"/>
        </w:rPr>
        <w:t>保羅要我們不放縱肉體的情慾，過一個得勝的生活，藉著這段經文吩咐我們，要被聖靈充滿。慕廸有一次講道時問會衆：如何可以使杯子中的空氣出來？會衆中有人說：「用嘟筒把空氣從杯子中抽出來。」「杯子成了真空，可能使玻璃杯破碎</w:t>
      </w:r>
      <w:r>
        <w:t>^</w:t>
      </w:r>
      <w:r>
        <w:rPr>
          <w:rFonts w:hint="eastAsia"/>
        </w:rPr>
        <w:t>」慕廸回答之後順手拿起一把水壺，把水倒滿了杯子，就說：</w:t>
      </w:r>
      <w:r>
        <w:t>「</w:t>
      </w:r>
      <w:r>
        <w:rPr>
          <w:rFonts w:hint="eastAsia"/>
        </w:rPr>
        <w:t>現在空氣完全出來了。」然後他繼續吿訴他的會衆：我們要過一個得勝的基督徒生活，不必把內在的罪從這</w:t>
      </w:r>
      <w:r w:rsidR="00DB057F">
        <w:rPr>
          <w:rFonts w:hint="eastAsia"/>
        </w:rPr>
        <w:t>裡</w:t>
      </w:r>
      <w:r>
        <w:rPr>
          <w:rFonts w:hint="eastAsia"/>
        </w:rPr>
        <w:t>抽出來、從那</w:t>
      </w:r>
      <w:r w:rsidR="00DB057F">
        <w:rPr>
          <w:rFonts w:hint="eastAsia"/>
        </w:rPr>
        <w:t>裡</w:t>
      </w:r>
      <w:r>
        <w:rPr>
          <w:rFonts w:hint="eastAsia"/>
        </w:rPr>
        <w:t>抽出來，只要我們被聖靈充滿。是的，讓我們有一個受敎的心，聽這位使徒保羅在這</w:t>
      </w:r>
      <w:r w:rsidR="00DB057F">
        <w:rPr>
          <w:rFonts w:hint="eastAsia"/>
        </w:rPr>
        <w:t>裡</w:t>
      </w:r>
      <w:r>
        <w:rPr>
          <w:rFonts w:hint="eastAsia"/>
        </w:rPr>
        <w:t>所說：「不要醉酒，酒能使人放蕩，乃要被聖靈充滿。」</w:t>
      </w:r>
    </w:p>
    <w:p w:rsidR="006117C3" w:rsidRDefault="006117C3" w:rsidP="006117C3">
      <w:pPr>
        <w:ind w:left="2"/>
      </w:pPr>
    </w:p>
    <w:p w:rsidR="006117C3" w:rsidRDefault="006117C3" w:rsidP="006117C3">
      <w:pPr>
        <w:ind w:left="2"/>
      </w:pPr>
    </w:p>
    <w:p w:rsidR="006117C3" w:rsidRDefault="006117C3" w:rsidP="006117C3">
      <w:pPr>
        <w:ind w:left="2"/>
      </w:pPr>
      <w:r>
        <w:rPr>
          <w:rFonts w:hint="eastAsia"/>
        </w:rPr>
        <w:t>這幾節經文</w:t>
      </w:r>
      <w:r w:rsidR="00DB057F">
        <w:rPr>
          <w:rFonts w:hint="eastAsia"/>
        </w:rPr>
        <w:t>裡</w:t>
      </w:r>
      <w:r>
        <w:rPr>
          <w:rFonts w:hint="eastAsia"/>
        </w:rPr>
        <w:t>的對說、口唱、感謝、順服，在原文都是分詞（</w:t>
      </w:r>
      <w:r>
        <w:t>participle)</w:t>
      </w:r>
      <w:r>
        <w:rPr>
          <w:rFonts w:hint="eastAsia"/>
        </w:rPr>
        <w:t>。分詞往往附加於動詞後面，用以補足和說明前面動詞的意思。這</w:t>
      </w:r>
      <w:r w:rsidR="00DB057F">
        <w:rPr>
          <w:rFonts w:hint="eastAsia"/>
        </w:rPr>
        <w:t>裡</w:t>
      </w:r>
      <w:r>
        <w:rPr>
          <w:rFonts w:hint="eastAsia"/>
        </w:rPr>
        <w:t>的四個分詞，都是附繫著前面聖靈充滿的</w:t>
      </w:r>
      <w:r>
        <w:t>「</w:t>
      </w:r>
      <w:r>
        <w:rPr>
          <w:rFonts w:hint="eastAsia"/>
        </w:rPr>
        <w:t>充滿」這個動詞而來的。換句話說，用詩章、頌詞、靈歌，彼此對說，口唱心和的讚美主；凡事要奉我們主耶穌基督的名，常常感謝父神；又當存敬畏基督的心，彼此順服——都是隨著聖靈充滿而來的，故此我稱爲滿溢的生活°</w:t>
      </w:r>
    </w:p>
    <w:p w:rsidR="006117C3" w:rsidRDefault="006117C3" w:rsidP="006117C3">
      <w:pPr>
        <w:ind w:left="2"/>
      </w:pPr>
      <w:r>
        <w:rPr>
          <w:rFonts w:hint="eastAsia"/>
        </w:rPr>
        <w:t>這</w:t>
      </w:r>
      <w:r w:rsidR="00DB057F">
        <w:rPr>
          <w:rFonts w:hint="eastAsia"/>
        </w:rPr>
        <w:t>裡</w:t>
      </w:r>
      <w:r>
        <w:rPr>
          <w:rFonts w:hint="eastAsia"/>
        </w:rPr>
        <w:t>再次給我們看見聖靈充滿的生活，其中兩樣——讚美與感謝——是垂直的（</w:t>
      </w:r>
      <w:r>
        <w:rPr>
          <w:rFonts w:hint="eastAsia"/>
        </w:rPr>
        <w:t>vertical)</w:t>
      </w:r>
      <w:r>
        <w:rPr>
          <w:rFonts w:hint="eastAsia"/>
        </w:rPr>
        <w:t>，是對主與父神的；另外兩樣——彼此對說與彼此順服——是平面的（</w:t>
      </w:r>
      <w:r>
        <w:rPr>
          <w:rFonts w:hint="eastAsia"/>
        </w:rPr>
        <w:t>horizontal)</w:t>
      </w:r>
      <w:r>
        <w:rPr>
          <w:rFonts w:hint="eastAsia"/>
        </w:rPr>
        <w:t>，是對人、對弟兄的。前兩樣是有關我們的敬拜（</w:t>
      </w:r>
      <w:r>
        <w:rPr>
          <w:rFonts w:hint="eastAsia"/>
        </w:rPr>
        <w:t>worship)</w:t>
      </w:r>
      <w:r>
        <w:rPr>
          <w:rFonts w:hint="eastAsia"/>
        </w:rPr>
        <w:t>，後兩樣是有關我們的交通（</w:t>
      </w:r>
      <w:r>
        <w:rPr>
          <w:rFonts w:hint="eastAsia"/>
        </w:rPr>
        <w:t>fellowship)</w:t>
      </w:r>
      <w:r>
        <w:rPr>
          <w:rFonts w:hint="eastAsia"/>
        </w:rPr>
        <w:t>。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壷）</w:t>
      </w:r>
    </w:p>
    <w:p w:rsidR="006117C3" w:rsidRDefault="006117C3" w:rsidP="006117C3">
      <w:pPr>
        <w:ind w:left="2"/>
      </w:pPr>
      <w:r>
        <w:rPr>
          <w:rFonts w:hint="eastAsia"/>
        </w:rPr>
        <w:t>我們若稍加注意，就會發現保羅在講到聖徒生活的兩章</w:t>
      </w:r>
      <w:r w:rsidR="00DB057F">
        <w:rPr>
          <w:rFonts w:hint="eastAsia"/>
        </w:rPr>
        <w:t>裡</w:t>
      </w:r>
      <w:r>
        <w:rPr>
          <w:rFonts w:hint="eastAsia"/>
        </w:rPr>
        <w:t>，特別注重我們的言語。他要我們「棄絕謊言，各人與鄰舍說實話」，「汚穢的言語一句不可出口」，「只要隨事說造就人的好話」，「一切……毀謗都當……除掉」，「淫亂，並一切汚穢，或是貪婪，在你們中間連提都不可」，</w:t>
      </w:r>
      <w:r>
        <w:t>「</w:t>
      </w:r>
      <w:r>
        <w:rPr>
          <w:rFonts w:hint="eastAsia"/>
        </w:rPr>
        <w:t>淫詞、妄語，和戲笑的話，都不相宜」。</w:t>
      </w:r>
    </w:p>
    <w:p w:rsidR="006117C3" w:rsidRDefault="006117C3" w:rsidP="006117C3">
      <w:pPr>
        <w:ind w:left="2"/>
      </w:pPr>
      <w:r>
        <w:rPr>
          <w:rFonts w:hint="eastAsia"/>
        </w:rPr>
        <w:t>現在我們被聖靈充滿之後，保羅說：「當用詩章、頌詞、靈歌，彼此對說」，可見我們彼此在言語的交談上有多大的不同：現在不再是咒詛，而是充滿了讚美；不再是批評，而是充滿了愛心的勸勉；不再是怨言，而是充滿了感謝；不再是悲嘆，而是充滿了喜樂。</w:t>
      </w:r>
    </w:p>
    <w:p w:rsidR="006117C3" w:rsidRDefault="006117C3" w:rsidP="006117C3">
      <w:pPr>
        <w:ind w:left="2"/>
      </w:pPr>
      <w:r>
        <w:rPr>
          <w:rFonts w:hint="eastAsia"/>
        </w:rPr>
        <w:t>正所謂言表心聲，心</w:t>
      </w:r>
      <w:r w:rsidR="00DB057F">
        <w:rPr>
          <w:rFonts w:hint="eastAsia"/>
        </w:rPr>
        <w:t>裡</w:t>
      </w:r>
      <w:r>
        <w:rPr>
          <w:rFonts w:hint="eastAsia"/>
        </w:rPr>
        <w:t>充滿了聖靈，口中也就充滿了詩</w:t>
      </w:r>
    </w:p>
    <w:p w:rsidR="006117C3" w:rsidRDefault="006117C3" w:rsidP="006117C3">
      <w:pPr>
        <w:ind w:left="2"/>
      </w:pPr>
      <w:r>
        <w:rPr>
          <w:rFonts w:hint="eastAsia"/>
        </w:rPr>
        <w:t>章、頌詞與靈歌。</w:t>
      </w:r>
    </w:p>
    <w:p w:rsidR="006117C3" w:rsidRDefault="006117C3" w:rsidP="006117C3">
      <w:pPr>
        <w:ind w:left="2"/>
      </w:pPr>
      <w:r>
        <w:rPr>
          <w:rFonts w:hint="eastAsia"/>
        </w:rPr>
        <w:t>「詩軍」原文是</w:t>
      </w:r>
      <w:r>
        <w:rPr>
          <w:rFonts w:hint="eastAsia"/>
        </w:rPr>
        <w:t>psalmos;</w:t>
      </w:r>
      <w:r>
        <w:rPr>
          <w:rFonts w:hint="eastAsia"/>
        </w:rPr>
        <w:t>與此相關的動詞</w:t>
      </w:r>
      <w:r>
        <w:rPr>
          <w:rFonts w:hint="eastAsia"/>
        </w:rPr>
        <w:t>psall6</w:t>
      </w:r>
      <w:r>
        <w:rPr>
          <w:rFonts w:hint="eastAsia"/>
        </w:rPr>
        <w:t>，原意是「用指頭來擊與扯」，故有彈奏絲絃樂器的意思。路加在使徒行傳一章</w:t>
      </w:r>
      <w:r>
        <w:rPr>
          <w:rFonts w:hint="eastAsia"/>
        </w:rPr>
        <w:t>20</w:t>
      </w:r>
      <w:r>
        <w:rPr>
          <w:rFonts w:hint="eastAsia"/>
        </w:rPr>
        <w:t>節和路加福音二十章</w:t>
      </w:r>
      <w:r>
        <w:rPr>
          <w:rFonts w:hint="eastAsia"/>
        </w:rPr>
        <w:t>42</w:t>
      </w:r>
      <w:r>
        <w:rPr>
          <w:rFonts w:hint="eastAsia"/>
        </w:rPr>
        <w:t>節，用這個</w:t>
      </w:r>
      <w:r>
        <w:rPr>
          <w:rFonts w:hint="eastAsia"/>
        </w:rPr>
        <w:t>psaA1120S</w:t>
      </w:r>
      <w:r>
        <w:rPr>
          <w:rFonts w:hint="eastAsia"/>
        </w:rPr>
        <w:t>名詞來指舊約經典的詩篇。因此，我們可以說：這</w:t>
      </w:r>
      <w:r w:rsidR="00DB057F">
        <w:rPr>
          <w:rFonts w:hint="eastAsia"/>
        </w:rPr>
        <w:t>裡</w:t>
      </w:r>
      <w:r>
        <w:rPr>
          <w:rFonts w:hint="eastAsia"/>
        </w:rPr>
        <w:t>的詩章，是當時聖徒們用樂器伴唱的詩篇。</w:t>
      </w:r>
    </w:p>
    <w:p w:rsidR="006117C3" w:rsidRDefault="006117C3" w:rsidP="006117C3">
      <w:pPr>
        <w:ind w:left="2"/>
      </w:pPr>
      <w:r>
        <w:rPr>
          <w:rFonts w:hint="eastAsia"/>
        </w:rPr>
        <w:t>「頌詞」原文是</w:t>
      </w:r>
      <w:r>
        <w:t>hymnos</w:t>
      </w:r>
      <w:r>
        <w:rPr>
          <w:rFonts w:hint="eastAsia"/>
        </w:rPr>
        <w:t>，在希臘古典文學</w:t>
      </w:r>
      <w:r w:rsidR="00DB057F">
        <w:rPr>
          <w:rFonts w:hint="eastAsia"/>
        </w:rPr>
        <w:t>裡</w:t>
      </w:r>
      <w:r>
        <w:rPr>
          <w:rFonts w:hint="eastAsia"/>
        </w:rPr>
        <w:t>，是指節期中稱頌他們的神與英雄的詩；因此，學者們認爲，這是聖徒在崇拜中頌揚神的詩歌</w:t>
      </w:r>
      <w:r>
        <w:t>(magnificat)</w:t>
      </w:r>
      <w:r>
        <w:rPr>
          <w:rFonts w:hint="eastAsia"/>
        </w:rPr>
        <w:t>，是直接讚美神、榮耀神的詩歌。奧古斯丁（</w:t>
      </w:r>
      <w:r>
        <w:t>Augustine)</w:t>
      </w:r>
      <w:r>
        <w:rPr>
          <w:rFonts w:hint="eastAsia"/>
        </w:rPr>
        <w:t>認爲，讃美詩必須⑴是可唱的，⑵是讚美的，⑶是對神的；中文翻作「頌詞」可算合適。</w:t>
      </w:r>
    </w:p>
    <w:p w:rsidR="006117C3" w:rsidRDefault="006117C3" w:rsidP="006117C3">
      <w:pPr>
        <w:ind w:left="2"/>
      </w:pPr>
      <w:r>
        <w:rPr>
          <w:rFonts w:hint="eastAsia"/>
        </w:rPr>
        <w:t>「靈歌」的「歌」字原文是</w:t>
      </w:r>
      <w:r>
        <w:t>dd€</w:t>
      </w:r>
      <w:r>
        <w:rPr>
          <w:rFonts w:hint="eastAsia"/>
        </w:rPr>
        <w:t>，是普通的歌，可能是當時聖徒隨著聖靈感動而唱出的歌。我在台中牧會時，聖靈在一次禱吿中，充滿了我們，會衆人數雖不多，但認罪禱吿此起彼落，直到半夜；其中有位姊妹忽然唱起「哈利路亞」來，這個調子我們從來沒有聽過，但她唱一句「哈利路亞」，我們大家同聲應著「阿們」，當時我們心中都充滿了喜樂。這位姊妹從來沒有學過音樂，然而她唱的調子卻是那麼動聽，我跪在那</w:t>
      </w:r>
      <w:r w:rsidR="00DB057F">
        <w:rPr>
          <w:rFonts w:hint="eastAsia"/>
        </w:rPr>
        <w:t>裡</w:t>
      </w:r>
      <w:r>
        <w:rPr>
          <w:rFonts w:hint="eastAsia"/>
        </w:rPr>
        <w:t>立刻知道：這是靈歌，這也是我生命中第一次聽見靈歌。</w:t>
      </w:r>
    </w:p>
    <w:p w:rsidR="006117C3" w:rsidRDefault="006117C3" w:rsidP="006117C3">
      <w:pPr>
        <w:ind w:left="2"/>
      </w:pPr>
      <w:r>
        <w:rPr>
          <w:rFonts w:hint="eastAsia"/>
        </w:rPr>
        <w:t>不論是我們用樂器伴唱的詩篇，或是頌揚神的讚美詩，或是我們受靈感作出的詩歌，只要是在聖靈</w:t>
      </w:r>
      <w:r w:rsidR="00DB057F">
        <w:rPr>
          <w:rFonts w:hint="eastAsia"/>
        </w:rPr>
        <w:t>裡</w:t>
      </w:r>
      <w:r>
        <w:rPr>
          <w:rFonts w:hint="eastAsia"/>
        </w:rPr>
        <w:t>唱的，沒有一個在場的聖徒不會得益的。歌詞的本身藉著聖靈感動的歌聲，往往使我們感動流淚，有的蒙敎導、有的得安慰、有的受勉勵，總之用詩篇、讚美詩與靈歌彼此對說，是我們聖徒一種最深的靈交；正像詩篇</w:t>
      </w:r>
      <w:r w:rsidR="00DB057F">
        <w:rPr>
          <w:rFonts w:hint="eastAsia"/>
        </w:rPr>
        <w:t>裡</w:t>
      </w:r>
      <w:r>
        <w:rPr>
          <w:rFonts w:hint="eastAsia"/>
        </w:rPr>
        <w:t>說的</w:t>
      </w:r>
      <w:r>
        <w:t>「</w:t>
      </w:r>
      <w:r>
        <w:rPr>
          <w:rFonts w:hint="eastAsia"/>
        </w:rPr>
        <w:t>深淵與深淵響應」，是</w:t>
      </w:r>
    </w:p>
    <w:p w:rsidR="006117C3" w:rsidRDefault="006117C3" w:rsidP="006117C3">
      <w:pPr>
        <w:ind w:left="2"/>
      </w:pPr>
      <w:r>
        <w:rPr>
          <w:rFonts w:hint="eastAsia"/>
        </w:rPr>
        <w:t>最得益的交通。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贰）</w:t>
      </w:r>
    </w:p>
    <w:p w:rsidR="006117C3" w:rsidRDefault="006117C3" w:rsidP="006117C3">
      <w:pPr>
        <w:ind w:left="2"/>
      </w:pPr>
      <w:r>
        <w:rPr>
          <w:rFonts w:hint="eastAsia"/>
        </w:rPr>
        <w:t>阿爾卑斯山山區的牧人保存了一種極美的風俗，就是在一天工作要結束時，彼此用歌唱來作他們的吿別。山上空氣十分淸明，各人的歌聲傳得很遠，黃昏將近時，他們聚集所有的羊，領牠們從山上走下來，邊走邊唱</w:t>
      </w:r>
      <w:r>
        <w:t>「</w:t>
      </w:r>
      <w:r>
        <w:rPr>
          <w:rFonts w:hint="eastAsia"/>
        </w:rPr>
        <w:t>主至今幫助了我們，讓我們來讚美祂的名」，最後很有禮貌地彼此唱出至情的</w:t>
      </w:r>
      <w:r>
        <w:t>「</w:t>
      </w:r>
      <w:r>
        <w:rPr>
          <w:rFonts w:hint="eastAsia"/>
        </w:rPr>
        <w:t>晚安丨晚安丨」——每一個字在山谷中傳出回音，他們那甜蜜柔和的歌聲，從這一頭到那一頭彼此迴響著，直到消失在盡頭。</w:t>
      </w:r>
    </w:p>
    <w:p w:rsidR="006117C3" w:rsidRDefault="006117C3" w:rsidP="006117C3">
      <w:pPr>
        <w:ind w:left="2"/>
      </w:pPr>
      <w:r>
        <w:rPr>
          <w:rFonts w:hint="eastAsia"/>
        </w:rPr>
        <w:t>這是何等令人羨慕的情景！我們信徒在聖靈滿溢的生活</w:t>
      </w:r>
      <w:r w:rsidR="00DB057F">
        <w:rPr>
          <w:rFonts w:hint="eastAsia"/>
        </w:rPr>
        <w:t>裡</w:t>
      </w:r>
      <w:r>
        <w:rPr>
          <w:rFonts w:hint="eastAsia"/>
        </w:rPr>
        <w:t>，也當如此。「當用詩章、頌詞、靈歌，彼此對說」是世人少有的生活境界。</w:t>
      </w:r>
    </w:p>
    <w:p w:rsidR="006117C3" w:rsidRDefault="006117C3" w:rsidP="006117C3">
      <w:pPr>
        <w:ind w:left="2"/>
      </w:pPr>
      <w:r>
        <w:rPr>
          <w:rFonts w:hint="eastAsia"/>
        </w:rPr>
        <w:t>不單要口唱，而且還要心唱，這樣的讚美才是真的讚美，這也就是爲甚麼詩篇一〇三篇的作者起首便說：「我的心哪，你要稱頌耶和華！」</w:t>
      </w:r>
    </w:p>
    <w:p w:rsidR="006117C3" w:rsidRDefault="006117C3" w:rsidP="006117C3">
      <w:pPr>
        <w:ind w:left="2"/>
      </w:pPr>
      <w:r>
        <w:rPr>
          <w:rFonts w:hint="eastAsia"/>
        </w:rPr>
        <w:t>據說有一位名曲彌賽亞的指揮，在女高音唱到「我知道我的救贖主活著」時叫停，要她唱了再唱，並大聲對她說：</w:t>
      </w:r>
      <w:r>
        <w:t>「</w:t>
      </w:r>
      <w:r>
        <w:rPr>
          <w:rFonts w:hint="eastAsia"/>
        </w:rPr>
        <w:t>妳真知道妳的救贖主活著嗎？那麼，把妳心</w:t>
      </w:r>
      <w:r w:rsidR="00DB057F">
        <w:rPr>
          <w:rFonts w:hint="eastAsia"/>
        </w:rPr>
        <w:t>裡</w:t>
      </w:r>
      <w:r>
        <w:rPr>
          <w:rFonts w:hint="eastAsia"/>
        </w:rPr>
        <w:t>的確信唱出來！」多少時候，我們的讚美也是這樣有口無心，我們這樣的讚美不但沒有一點價値，反而近乎褻瀆。</w:t>
      </w:r>
    </w:p>
    <w:p w:rsidR="006117C3" w:rsidRDefault="006117C3" w:rsidP="006117C3">
      <w:pPr>
        <w:ind w:left="2"/>
      </w:pPr>
      <w:r>
        <w:rPr>
          <w:rFonts w:hint="eastAsia"/>
        </w:rPr>
        <w:t>巴不得我們的讚美真像司尼特（</w:t>
      </w:r>
      <w:r>
        <w:t>G.T.Snead)</w:t>
      </w:r>
      <w:r>
        <w:rPr>
          <w:rFonts w:hint="eastAsia"/>
        </w:rPr>
        <w:t>寫的一首詩的最後一節所說：</w:t>
      </w:r>
    </w:p>
    <w:p w:rsidR="006117C3" w:rsidRDefault="006117C3" w:rsidP="006117C3">
      <w:pPr>
        <w:ind w:left="2"/>
      </w:pPr>
      <w:r>
        <w:rPr>
          <w:rFonts w:hint="eastAsia"/>
        </w:rPr>
        <w:t>「提起你心，提起你聲，</w:t>
      </w:r>
    </w:p>
    <w:p w:rsidR="006117C3" w:rsidRDefault="006117C3" w:rsidP="006117C3">
      <w:pPr>
        <w:ind w:left="2"/>
      </w:pPr>
      <w:r>
        <w:rPr>
          <w:rFonts w:hint="eastAsia"/>
        </w:rPr>
        <w:t>感謝上主，歡欣！歡欣丨我們前來，進祂院宇，</w:t>
      </w:r>
    </w:p>
    <w:p w:rsidR="006117C3" w:rsidRDefault="006117C3" w:rsidP="006117C3">
      <w:pPr>
        <w:ind w:left="2"/>
      </w:pPr>
      <w:r>
        <w:rPr>
          <w:rFonts w:hint="eastAsia"/>
        </w:rPr>
        <w:t>感恩佳節，稱頌上主！</w:t>
      </w:r>
    </w:p>
    <w:p w:rsidR="006117C3" w:rsidRDefault="006117C3" w:rsidP="006117C3">
      <w:pPr>
        <w:ind w:left="2"/>
      </w:pPr>
      <w:r>
        <w:t>(Liftupyourheart,Liftupyourvoice,</w:t>
      </w:r>
    </w:p>
    <w:p w:rsidR="006117C3" w:rsidRDefault="006117C3" w:rsidP="006117C3">
      <w:pPr>
        <w:ind w:left="2"/>
      </w:pPr>
      <w:r>
        <w:t>GivethankstoGod,Rejoice,Rejoice!</w:t>
      </w:r>
    </w:p>
    <w:p w:rsidR="006117C3" w:rsidRDefault="006117C3" w:rsidP="006117C3">
      <w:pPr>
        <w:ind w:left="2"/>
      </w:pPr>
      <w:r>
        <w:rPr>
          <w:rFonts w:hint="eastAsia"/>
        </w:rPr>
        <w:t>IntoHiscourt,we</w:t>
      </w:r>
      <w:r>
        <w:rPr>
          <w:rFonts w:hint="eastAsia"/>
        </w:rPr>
        <w:t>’</w:t>
      </w:r>
      <w:r>
        <w:rPr>
          <w:rFonts w:hint="eastAsia"/>
        </w:rPr>
        <w:t>llmakeourway,andpraiseHimonThanksgivingday!)</w:t>
      </w:r>
      <w:r>
        <w:rPr>
          <w:rFonts w:hint="eastAsia"/>
        </w:rPr>
        <w:t>」</w:t>
      </w:r>
    </w:p>
    <w:p w:rsidR="006117C3" w:rsidRDefault="006117C3" w:rsidP="006117C3">
      <w:pPr>
        <w:ind w:left="2"/>
      </w:pPr>
      <w:r>
        <w:t>(</w:t>
      </w:r>
      <w:r>
        <w:rPr>
          <w:rFonts w:hint="eastAsia"/>
        </w:rPr>
        <w:t>叁）</w:t>
      </w:r>
    </w:p>
    <w:p w:rsidR="006117C3" w:rsidRDefault="006117C3" w:rsidP="006117C3">
      <w:pPr>
        <w:ind w:left="2"/>
      </w:pPr>
      <w:r>
        <w:rPr>
          <w:rFonts w:hint="eastAsia"/>
        </w:rPr>
        <w:t>保羅又吩咐我們：「凡事要奉我們主耶穌基督的名，常常感謝父神。」這是聖靈充滿的生活的第三樣。向神感恩是我們敬拜的一部分，也是促使我們敬拜的主要原因之一。</w:t>
      </w:r>
    </w:p>
    <w:p w:rsidR="006117C3" w:rsidRDefault="006117C3" w:rsidP="006117C3">
      <w:pPr>
        <w:ind w:left="2"/>
      </w:pPr>
      <w:r>
        <w:rPr>
          <w:rFonts w:hint="eastAsia"/>
        </w:rPr>
        <w:t>曾有一幀卡通登在報章上，衆人圍著一個人像，人像的胸脸寫著</w:t>
      </w:r>
      <w:r>
        <w:t>F</w:t>
      </w:r>
      <w:r>
        <w:rPr>
          <w:rFonts w:hint="eastAsia"/>
        </w:rPr>
        <w:t>不知感恩」（</w:t>
      </w:r>
      <w:r>
        <w:t>ingratitude)</w:t>
      </w:r>
      <w:r>
        <w:rPr>
          <w:rFonts w:hint="eastAsia"/>
        </w:rPr>
        <w:t>的大字’人人手中拿起石頭要打這人像；但仔細看的時候，你會發現右手拿起石頭要打這「不知感恩」人像的那些人，自己左手正握著一個小小的</w:t>
      </w:r>
      <w:r>
        <w:t>「</w:t>
      </w:r>
      <w:r>
        <w:rPr>
          <w:rFonts w:hint="eastAsia"/>
        </w:rPr>
        <w:t>不知感恩」的人像。畫家似乎透過這卡通說明一件事實：人人討厭不知感恩的人，而自己卻也是個不知感恩的人。</w:t>
      </w:r>
    </w:p>
    <w:p w:rsidR="006117C3" w:rsidRDefault="006117C3" w:rsidP="006117C3">
      <w:pPr>
        <w:ind w:left="2"/>
      </w:pPr>
      <w:r>
        <w:rPr>
          <w:rFonts w:hint="eastAsia"/>
        </w:rPr>
        <w:t>我們的經驗吿訴我們：感恩不是人人肯做的事。主耶穌在世時醫好了十個長大痳瘋的，只有一個回來感恩，主說：</w:t>
      </w:r>
    </w:p>
    <w:p w:rsidR="006117C3" w:rsidRDefault="006117C3" w:rsidP="006117C3">
      <w:pPr>
        <w:ind w:left="2"/>
      </w:pPr>
      <w:r>
        <w:rPr>
          <w:rFonts w:hint="eastAsia"/>
        </w:rPr>
        <w:t>「潔淨了的不是十個人麼？那九個在哪</w:t>
      </w:r>
      <w:r w:rsidR="00DB057F">
        <w:rPr>
          <w:rFonts w:hint="eastAsia"/>
        </w:rPr>
        <w:t>裡</w:t>
      </w:r>
      <w:r>
        <w:rPr>
          <w:rFonts w:hint="eastAsia"/>
        </w:rPr>
        <w:t>呢？」</w:t>
      </w:r>
    </w:p>
    <w:p w:rsidR="006117C3" w:rsidRDefault="006117C3" w:rsidP="006117C3">
      <w:pPr>
        <w:ind w:left="2"/>
      </w:pPr>
      <w:r>
        <w:rPr>
          <w:rFonts w:hint="eastAsia"/>
        </w:rPr>
        <w:t>不要說一般的人，就是蒙神拯救了的人，在感恩的事上也不會好到哪</w:t>
      </w:r>
      <w:r w:rsidR="00DB057F">
        <w:rPr>
          <w:rFonts w:hint="eastAsia"/>
        </w:rPr>
        <w:t>裡</w:t>
      </w:r>
      <w:r>
        <w:rPr>
          <w:rFonts w:hint="eastAsia"/>
        </w:rPr>
        <w:t>去！以色列人在曠野時，只有怨言，沒有感恩，豈不是我們最好的寫照？</w:t>
      </w:r>
    </w:p>
    <w:p w:rsidR="006117C3" w:rsidRDefault="006117C3" w:rsidP="006117C3">
      <w:pPr>
        <w:ind w:left="2"/>
      </w:pPr>
      <w:r>
        <w:rPr>
          <w:rFonts w:hint="eastAsia"/>
        </w:rPr>
        <w:t>難怪英文有一句意義深長的話：「最難學得會的一門算學，是會數算我們得著的恩典。（</w:t>
      </w:r>
      <w:r>
        <w:t>Thehardestarithmetictomasteristhatwhichenablesustocountourblessings.)</w:t>
      </w:r>
      <w:r>
        <w:rPr>
          <w:rFonts w:hint="eastAsia"/>
        </w:rPr>
        <w:t>」我深信，這就是爲甚麼保羅講到聖靈充滿時，吩咐我們：「凡事要奉我們主耶穌基督的名，常常感謝父神。」</w:t>
      </w:r>
    </w:p>
    <w:p w:rsidR="006117C3" w:rsidRDefault="006117C3" w:rsidP="006117C3">
      <w:pPr>
        <w:ind w:left="2"/>
      </w:pPr>
      <w:r>
        <w:rPr>
          <w:rFonts w:hint="eastAsia"/>
        </w:rPr>
        <w:t>感恩本身不單是好的品德，也是一切好品德的根；感恩有許多好處——喜樂、謙卑、好施、得神的喜悅……其中最大的好處是愈感恩愈蒙恩，好像十個長大痳瘋蒙潔淨回來感恩的那一個，主對他說：「你的信救了你了！」不單他的大痳瘋得了潔淨，他回來感恩之後又得了救恩。</w:t>
      </w:r>
    </w:p>
    <w:p w:rsidR="006117C3" w:rsidRDefault="006117C3" w:rsidP="006117C3">
      <w:pPr>
        <w:ind w:left="2"/>
      </w:pPr>
      <w:r>
        <w:rPr>
          <w:rFonts w:hint="eastAsia"/>
        </w:rPr>
        <w:t>保羅不單要我們感恩，而且要我們</w:t>
      </w:r>
      <w:r>
        <w:t>r</w:t>
      </w:r>
      <w:r>
        <w:rPr>
          <w:rFonts w:hint="eastAsia"/>
        </w:rPr>
        <w:t>凡事……常常感謝父神</w:t>
      </w:r>
      <w:r>
        <w:t>(givingthanksalwaysforallthings)</w:t>
      </w:r>
      <w:r>
        <w:rPr>
          <w:rFonts w:hint="eastAsia"/>
        </w:rPr>
        <w:t>」°以人來說，常常感恩已經不容易了，他還要我們「凡事」常常感恩；「凡事」自然也包栝了受苦、失望，甚至患難。難道受苦、失望、患難臨到我們，我們也要感謝父神嗎？我們在受苦、失望、患難時感謝，並不是盲目的爲這些不好的事感恩，乃是爲這些事帶來的結果——「患難生忍耐，忍耐生老練，老練生盼望」（羅五</w:t>
      </w:r>
      <w:r>
        <w:t>3</w:t>
      </w:r>
      <w:r>
        <w:rPr>
          <w:rFonts w:hint="eastAsia"/>
        </w:rPr>
        <w:t>、</w:t>
      </w:r>
      <w:r>
        <w:t>4)</w:t>
      </w:r>
      <w:r>
        <w:rPr>
          <w:rFonts w:hint="eastAsia"/>
        </w:rPr>
        <w:t>而感謝。</w:t>
      </w:r>
    </w:p>
    <w:p w:rsidR="006117C3" w:rsidRDefault="006117C3" w:rsidP="006117C3">
      <w:pPr>
        <w:ind w:left="2"/>
      </w:pPr>
      <w:r>
        <w:rPr>
          <w:rFonts w:hint="eastAsia"/>
        </w:rPr>
        <w:t>榮耀往往是從患難中出來的。如果我們能在患難中忍耐等候，患難終必成爲我們的祝福；如果我們不能忍受苦難，有許多祝福我們就不能得到。有許多的快樂，只能在憂傷中得到；有許多真理的光，只能在其他的光熄滅之後才啓示出來。最屬靈的信徒，都是從苦難中磨煉出來的；最偉大的人物往往都佩戴著傷痕。</w:t>
      </w:r>
    </w:p>
    <w:p w:rsidR="006117C3" w:rsidRDefault="006117C3" w:rsidP="006117C3">
      <w:pPr>
        <w:ind w:left="2"/>
      </w:pPr>
      <w:r>
        <w:rPr>
          <w:rFonts w:hint="eastAsia"/>
        </w:rPr>
        <w:t>克若斯比（</w:t>
      </w:r>
      <w:r>
        <w:t>FannyCrosby)</w:t>
      </w:r>
      <w:r>
        <w:rPr>
          <w:rFonts w:hint="eastAsia"/>
        </w:rPr>
        <w:t>是一位盲眼女詩人，一生共寫了六千多首聖詩。她在自傳</w:t>
      </w:r>
      <w:r w:rsidR="00DB057F">
        <w:rPr>
          <w:rFonts w:hint="eastAsia"/>
        </w:rPr>
        <w:t>裡</w:t>
      </w:r>
      <w:r>
        <w:rPr>
          <w:rFonts w:hint="eastAsia"/>
        </w:rPr>
        <w:t>說：「我聽見那醫我眼睛的醫生說，•自從用錯了藥使我眼盲，他一直覺得非常抱歉；不錯，這是他一生中最難過的一件事。但若我現在能遇見他，我就要對他說：『謝謝你，謝謝你使我眼盲。』雖然在醫生方面是作了一件錯事，但神不會錯！我深信這是祂的美意，叫我一生盲眼，爲要預備我多有讚美，並且鼓勵別人也要這</w:t>
      </w:r>
    </w:p>
    <w:p w:rsidR="006117C3" w:rsidRDefault="006117C3" w:rsidP="006117C3">
      <w:pPr>
        <w:ind w:left="2"/>
      </w:pPr>
      <w:r>
        <w:rPr>
          <w:rFonts w:hint="eastAsia"/>
        </w:rPr>
        <w:t>樣。</w:t>
      </w:r>
      <w:r>
        <w:rPr>
          <w:rFonts w:hint="eastAsia"/>
        </w:rPr>
        <w:t>J</w:t>
      </w:r>
    </w:p>
    <w:p w:rsidR="006117C3" w:rsidRDefault="006117C3" w:rsidP="006117C3">
      <w:pPr>
        <w:ind w:left="2"/>
      </w:pPr>
      <w:r>
        <w:rPr>
          <w:rFonts w:hint="eastAsia"/>
        </w:rPr>
        <w:t>這不是普通的人所能做到的事，只有那些被聖靈充滿的人才能做到。充滿聖靈的人滿了喜樂，不再抱怨，只有感恩，而且凡事奉主的名常常感謝父神。</w:t>
      </w:r>
    </w:p>
    <w:p w:rsidR="006117C3" w:rsidRDefault="006117C3" w:rsidP="006117C3">
      <w:pPr>
        <w:ind w:left="2"/>
      </w:pPr>
      <w:r>
        <w:rPr>
          <w:rFonts w:hint="eastAsia"/>
        </w:rPr>
        <w:t>(</w:t>
      </w:r>
      <w:r>
        <w:rPr>
          <w:rFonts w:hint="eastAsia"/>
        </w:rPr>
        <w:t>肆）</w:t>
      </w:r>
    </w:p>
    <w:p w:rsidR="006117C3" w:rsidRDefault="006117C3" w:rsidP="006117C3">
      <w:pPr>
        <w:ind w:left="2"/>
      </w:pPr>
      <w:r>
        <w:rPr>
          <w:rFonts w:hint="eastAsia"/>
        </w:rPr>
        <w:t>「又當存敬畏基督的心，彼此順服。」這是第四樣滿溢的生活的表現。</w:t>
      </w:r>
    </w:p>
    <w:p w:rsidR="006117C3" w:rsidRDefault="006117C3" w:rsidP="006117C3">
      <w:pPr>
        <w:ind w:left="2"/>
      </w:pPr>
      <w:r>
        <w:rPr>
          <w:rFonts w:hint="eastAsia"/>
        </w:rPr>
        <w:t>保羅在這</w:t>
      </w:r>
      <w:r w:rsidR="00DB057F">
        <w:rPr>
          <w:rFonts w:hint="eastAsia"/>
        </w:rPr>
        <w:t>裡</w:t>
      </w:r>
      <w:r>
        <w:rPr>
          <w:rFonts w:hint="eastAsia"/>
        </w:rPr>
        <w:t>第二次提到「彼此」：</w:t>
      </w:r>
      <w:r>
        <w:t>19</w:t>
      </w:r>
      <w:r>
        <w:rPr>
          <w:rFonts w:hint="eastAsia"/>
        </w:rPr>
        <w:t>節提到「彼此對說」，這</w:t>
      </w:r>
      <w:r w:rsidR="00DB057F">
        <w:rPr>
          <w:rFonts w:hint="eastAsia"/>
        </w:rPr>
        <w:t>裡</w:t>
      </w:r>
      <w:r>
        <w:rPr>
          <w:rFonts w:hint="eastAsia"/>
        </w:rPr>
        <w:t>提到</w:t>
      </w:r>
      <w:r>
        <w:t>「</w:t>
      </w:r>
      <w:r>
        <w:rPr>
          <w:rFonts w:hint="eastAsia"/>
        </w:rPr>
        <w:t>彼此順服</w:t>
      </w:r>
      <w:r>
        <w:t>j</w:t>
      </w:r>
      <w:r>
        <w:rPr>
          <w:rFonts w:hint="eastAsia"/>
        </w:rPr>
        <w:t>。其實保羅從四章開頭起，一直在說我們</w:t>
      </w:r>
      <w:r>
        <w:t>「</w:t>
      </w:r>
      <w:r>
        <w:rPr>
          <w:rFonts w:hint="eastAsia"/>
        </w:rPr>
        <w:t>彼此」的事；換句話說，</w:t>
      </w:r>
      <w:r>
        <w:t>「</w:t>
      </w:r>
      <w:r>
        <w:rPr>
          <w:rFonts w:hint="eastAsia"/>
        </w:rPr>
        <w:t>彼此」之道是保羅在這段講話的重點。按恩賜來說，我們「各人」的恩賜不同；但按敎會的生活來說，我們必須注意彼此之間的生活；因爲我們是基督的身體。敎會有問題，往往是我們</w:t>
      </w:r>
      <w:r>
        <w:t>「</w:t>
      </w:r>
      <w:r>
        <w:rPr>
          <w:rFonts w:hint="eastAsia"/>
        </w:rPr>
        <w:t>彼此」之間不知道如何相處；換句話說，不是</w:t>
      </w:r>
      <w:r>
        <w:t>「</w:t>
      </w:r>
      <w:r>
        <w:rPr>
          <w:rFonts w:hint="eastAsia"/>
        </w:rPr>
        <w:t>各人」恩賜的問題，往往是「彼此」之間生活的問題，因此睬羅在這段</w:t>
      </w:r>
      <w:r w:rsidR="00DB057F">
        <w:rPr>
          <w:rFonts w:hint="eastAsia"/>
        </w:rPr>
        <w:t>裡</w:t>
      </w:r>
      <w:r>
        <w:rPr>
          <w:rFonts w:hint="eastAsia"/>
        </w:rPr>
        <w:t>講到：</w:t>
      </w:r>
    </w:p>
    <w:p w:rsidR="006117C3" w:rsidRDefault="006117C3" w:rsidP="006117C3">
      <w:pPr>
        <w:ind w:left="2"/>
      </w:pPr>
      <w:r>
        <w:rPr>
          <w:rFonts w:hint="eastAsia"/>
        </w:rPr>
        <w:t>彼此聯絡，這是指我們的組成講的；</w:t>
      </w:r>
    </w:p>
    <w:p w:rsidR="006117C3" w:rsidRDefault="006117C3" w:rsidP="006117C3">
      <w:pPr>
        <w:ind w:left="2"/>
      </w:pPr>
      <w:r>
        <w:rPr>
          <w:rFonts w:hint="eastAsia"/>
        </w:rPr>
        <w:t>彼此相助，這是指我們的功用講的；</w:t>
      </w:r>
    </w:p>
    <w:p w:rsidR="006117C3" w:rsidRDefault="006117C3" w:rsidP="006117C3">
      <w:pPr>
        <w:ind w:left="2"/>
      </w:pPr>
      <w:r>
        <w:rPr>
          <w:rFonts w:hint="eastAsia"/>
        </w:rPr>
        <w:t>疲此饒恕，這是指我們的錯誤講的；</w:t>
      </w:r>
    </w:p>
    <w:p w:rsidR="006117C3" w:rsidRDefault="006117C3" w:rsidP="006117C3">
      <w:pPr>
        <w:ind w:left="2"/>
      </w:pPr>
      <w:r>
        <w:rPr>
          <w:rFonts w:hint="eastAsia"/>
        </w:rPr>
        <w:t>彼此對說，這是指我們的交通講的；</w:t>
      </w:r>
    </w:p>
    <w:p w:rsidR="006117C3" w:rsidRDefault="006117C3" w:rsidP="006117C3">
      <w:pPr>
        <w:ind w:left="2"/>
      </w:pPr>
      <w:r>
        <w:rPr>
          <w:rFonts w:hint="eastAsia"/>
        </w:rPr>
        <w:t>現在說到彼此順服，是指我們的對待講的。</w:t>
      </w:r>
    </w:p>
    <w:p w:rsidR="006117C3" w:rsidRDefault="006117C3" w:rsidP="006117C3">
      <w:pPr>
        <w:ind w:left="2"/>
      </w:pPr>
      <w:r>
        <w:rPr>
          <w:rFonts w:hint="eastAsia"/>
        </w:rPr>
        <w:t>保羅在此所講的「彼此」之道，都是我們過身體（敎會）生活所必需的，其中</w:t>
      </w:r>
      <w:r>
        <w:t>「</w:t>
      </w:r>
      <w:r>
        <w:rPr>
          <w:rFonts w:hint="eastAsia"/>
        </w:rPr>
        <w:t>彼此順服」是最重要的；身體上只要有一個肢體不順服，身體可以立刻癱瘓。我常常驚奇我們身體上的肢體反應動作快速，只要意念一形成，肢體立刻就行動：當我們想要走，腰部的肌肉立刻行動使我們上半身向前傾，腿的肌肉也就運作使我們立刻站起，腳也就開步走；當我們的腳要向前踏出一步的時候，眼睛立</w:t>
      </w:r>
      <w:r>
        <w:t>fp</w:t>
      </w:r>
      <w:r>
        <w:rPr>
          <w:rFonts w:hint="eastAsia"/>
        </w:rPr>
        <w:t>頃服去看路面是否平坦，而當眼睛看見路面上有危險時，腳便立刻順服地站住。肢體彼此之間的協調，是從順服來的；今天敎會的毛病，往往出在誰不肯服誰！我們不是看自己比別人强，就是志氣高大，或者專顧自己的興趣。</w:t>
      </w:r>
    </w:p>
    <w:p w:rsidR="006117C3" w:rsidRDefault="006117C3" w:rsidP="006117C3">
      <w:pPr>
        <w:ind w:left="2"/>
      </w:pPr>
      <w:r>
        <w:t>「</w:t>
      </w:r>
      <w:r>
        <w:rPr>
          <w:rFonts w:hint="eastAsia"/>
        </w:rPr>
        <w:t>彼此順服」也表明，我們沒有一個人是「頭」，只有主是頭；但今天敎會的毛病，往往出在不少的人都要做</w:t>
      </w:r>
      <w:r>
        <w:t>「</w:t>
      </w:r>
      <w:r>
        <w:rPr>
          <w:rFonts w:hint="eastAsia"/>
        </w:rPr>
        <w:t>頭」。</w:t>
      </w:r>
    </w:p>
    <w:p w:rsidR="006117C3" w:rsidRDefault="006117C3" w:rsidP="006117C3">
      <w:pPr>
        <w:ind w:left="2"/>
      </w:pPr>
      <w:r>
        <w:rPr>
          <w:rFonts w:hint="eastAsia"/>
        </w:rPr>
        <w:t>其實我們身上的肢體，都是爲了身體上別的肢體而生存的，否則我們就失去了生存的價値。</w:t>
      </w:r>
    </w:p>
    <w:p w:rsidR="006117C3" w:rsidRDefault="006117C3" w:rsidP="006117C3">
      <w:pPr>
        <w:ind w:left="2"/>
      </w:pPr>
      <w:r>
        <w:rPr>
          <w:rFonts w:hint="eastAsia"/>
        </w:rPr>
        <w:t>因著亞當墮落的天性，順服是最難的一件事，有時候需要管敎才肯順服。有一位做醫生的信徒，藉著不能睡覺爲託辭而貪戀杯中之物，雖經多次勸吿但不肯順服，直到一天吐血嘔血，才順服下來。</w:t>
      </w:r>
    </w:p>
    <w:p w:rsidR="006117C3" w:rsidRDefault="006117C3" w:rsidP="006117C3">
      <w:pPr>
        <w:ind w:left="2"/>
      </w:pPr>
      <w:r>
        <w:rPr>
          <w:rFonts w:hint="eastAsia"/>
        </w:rPr>
        <w:t>保羅說我們的彼此順服，是</w:t>
      </w:r>
      <w:r>
        <w:t>「</w:t>
      </w:r>
      <w:r>
        <w:rPr>
          <w:rFonts w:hint="eastAsia"/>
        </w:rPr>
        <w:t>存敬畏基督的心，彼此順服」；換句話說，我們先有敬畏基督的心，才能彼此順服。保羅再次提出，人必須先搞好與神的關係，才能搞好與人的關係的原則。敎會的制度要緊，但不是最要緊，何況沒有一個制度是完全的！最要緊的是我們各人與主的關係；屬靈上若沒有帶領，任何制度都會出毛病。</w:t>
      </w:r>
    </w:p>
    <w:p w:rsidR="006117C3" w:rsidRDefault="006117C3" w:rsidP="006117C3">
      <w:pPr>
        <w:ind w:left="2"/>
      </w:pPr>
      <w:r>
        <w:rPr>
          <w:rFonts w:hint="eastAsia"/>
        </w:rPr>
        <w:t>一個真正敬畏主的人，是一個尊主爲大的人，承認祂是敎會的頭，祂是主，我們是僕人，而僕人又怎可不順服呢？一個真正敬畏主的人，是一個順從主話的人。主敎導我們，外邦人有君王治理、大臣掌權，</w:t>
      </w:r>
      <w:r>
        <w:t>「</w:t>
      </w:r>
      <w:r>
        <w:rPr>
          <w:rFonts w:hint="eastAsia"/>
        </w:rPr>
        <w:t>只是在你們中間不可這樣」。我們是佣人，是服事人的，；世人爭著爲大，我們學習做僕人，學習彼此順服。</w:t>
      </w:r>
    </w:p>
    <w:p w:rsidR="00F27988" w:rsidRDefault="006117C3" w:rsidP="006117C3">
      <w:pPr>
        <w:ind w:left="2"/>
      </w:pPr>
      <w:r>
        <w:rPr>
          <w:rFonts w:hint="eastAsia"/>
        </w:rPr>
        <w:t>一個真正敬畏主的人，是一個願意照著主的榜樣去做的人。主在世時是服事人的，祂取了奴僕的形像，我們又怎能大過我們的主？</w:t>
      </w:r>
    </w:p>
    <w:sectPr w:rsidR="00F27988" w:rsidSect="00F27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FF7" w:rsidRDefault="00C42FF7" w:rsidP="00A83ADE">
      <w:pPr>
        <w:ind w:left="410" w:hanging="410"/>
      </w:pPr>
      <w:r>
        <w:separator/>
      </w:r>
    </w:p>
  </w:endnote>
  <w:endnote w:type="continuationSeparator" w:id="1">
    <w:p w:rsidR="00C42FF7" w:rsidRDefault="00C42FF7" w:rsidP="00A83ADE">
      <w:pPr>
        <w:ind w:left="410" w:hanging="4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5"/>
      <w:ind w:left="342" w:hanging="34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FF7" w:rsidRDefault="00C42FF7" w:rsidP="00A83ADE">
      <w:pPr>
        <w:ind w:left="410" w:hanging="410"/>
      </w:pPr>
      <w:r>
        <w:separator/>
      </w:r>
    </w:p>
  </w:footnote>
  <w:footnote w:type="continuationSeparator" w:id="1">
    <w:p w:rsidR="00C42FF7" w:rsidRDefault="00C42FF7" w:rsidP="00A83ADE">
      <w:pPr>
        <w:ind w:left="410" w:hanging="4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FB" w:rsidRDefault="00510FFB" w:rsidP="00510FFB">
    <w:pPr>
      <w:pStyle w:val="a3"/>
      <w:ind w:left="342" w:hanging="34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B0A"/>
    <w:rsid w:val="00045E53"/>
    <w:rsid w:val="00054EC8"/>
    <w:rsid w:val="00090AF4"/>
    <w:rsid w:val="000974E3"/>
    <w:rsid w:val="002454D7"/>
    <w:rsid w:val="0026177A"/>
    <w:rsid w:val="002C4FFF"/>
    <w:rsid w:val="002E2AB5"/>
    <w:rsid w:val="00330835"/>
    <w:rsid w:val="0048630C"/>
    <w:rsid w:val="00510FFB"/>
    <w:rsid w:val="00532A6C"/>
    <w:rsid w:val="005D1F26"/>
    <w:rsid w:val="006117C3"/>
    <w:rsid w:val="00624F62"/>
    <w:rsid w:val="00695F71"/>
    <w:rsid w:val="008C28C8"/>
    <w:rsid w:val="008E18C2"/>
    <w:rsid w:val="00973FA5"/>
    <w:rsid w:val="009A3D1C"/>
    <w:rsid w:val="00A73D20"/>
    <w:rsid w:val="00A83ADE"/>
    <w:rsid w:val="00AB7AB4"/>
    <w:rsid w:val="00B33E30"/>
    <w:rsid w:val="00BB0B0A"/>
    <w:rsid w:val="00C42FF7"/>
    <w:rsid w:val="00C65282"/>
    <w:rsid w:val="00CA48AB"/>
    <w:rsid w:val="00CB17EA"/>
    <w:rsid w:val="00CC48EB"/>
    <w:rsid w:val="00D006E7"/>
    <w:rsid w:val="00D32A21"/>
    <w:rsid w:val="00D95746"/>
    <w:rsid w:val="00DB057F"/>
    <w:rsid w:val="00E908A4"/>
    <w:rsid w:val="00F27988"/>
    <w:rsid w:val="00FE1FE7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6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3F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2</cp:revision>
  <dcterms:created xsi:type="dcterms:W3CDTF">2018-08-16T08:29:00Z</dcterms:created>
  <dcterms:modified xsi:type="dcterms:W3CDTF">2018-08-16T08:33:00Z</dcterms:modified>
</cp:coreProperties>
</file>