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四</w:t>
      </w:r>
      <w:r>
        <w:t>1</w:t>
      </w:r>
      <w:r>
        <w:rPr>
          <w:rFonts w:hint="eastAsia"/>
        </w:rPr>
        <w:t>至</w:t>
      </w:r>
      <w:r>
        <w:t>11</w:t>
      </w:r>
      <w:r>
        <w:rPr>
          <w:rFonts w:hint="eastAsia"/>
        </w:rPr>
        <w:t>耶穌受魔鬼試探</w:t>
      </w:r>
    </w:p>
    <w:p w:rsidR="0003469C" w:rsidRDefault="0003469C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引言</w:t>
      </w:r>
    </w:p>
    <w:p w:rsidR="005C0C1D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頭三卷福音（符類福音）都吿訴我們，緊接著耶穌洗禮之後的是他受魔鬼試探一事（見可一</w:t>
      </w:r>
      <w:r w:rsidR="00894814">
        <w:t>12</w:t>
      </w:r>
      <w:r w:rsidR="00894814">
        <w:rPr>
          <w:rFonts w:hint="eastAsia"/>
        </w:rPr>
        <w:t>至</w:t>
      </w:r>
      <w:r w:rsidR="00894814">
        <w:t>13</w:t>
      </w:r>
      <w:r w:rsidR="00894814">
        <w:rPr>
          <w:rFonts w:hint="eastAsia"/>
        </w:rPr>
        <w:t>；路四</w:t>
      </w:r>
      <w:r w:rsidR="00894814">
        <w:t>1</w:t>
      </w:r>
      <w:r w:rsidR="00894814">
        <w:rPr>
          <w:rFonts w:hint="eastAsia"/>
        </w:rPr>
        <w:t>至</w:t>
      </w:r>
      <w:r w:rsidR="00894814">
        <w:t>13</w:t>
      </w:r>
      <w:r w:rsidR="00894814">
        <w:rPr>
          <w:rFonts w:hint="eastAsia"/>
        </w:rPr>
        <w:t>、。不過，這三個記載也有差異之處：馬可略去了試探的內容；路加在耶穌受洗與受試探的敍述中間加插了耶穌的家譜（路三</w:t>
      </w:r>
      <w:r w:rsidR="00894814">
        <w:t>23</w:t>
      </w:r>
      <w:r w:rsidR="00894814">
        <w:rPr>
          <w:rFonts w:hint="eastAsia"/>
        </w:rPr>
        <w:t>至</w:t>
      </w:r>
      <w:r w:rsidR="00894814">
        <w:t>38</w:t>
      </w:r>
      <w:r w:rsidR="00894814">
        <w:rPr>
          <w:rFonts w:hint="eastAsia"/>
        </w:rPr>
        <w:t>）；馬太福音所記的第二、第三個試探，與路加福音所述的次序剛相反。</w:t>
      </w:r>
      <w:r w:rsidR="005C0C1D">
        <w:rPr>
          <w:rFonts w:hint="eastAsia"/>
        </w:rPr>
        <w:t>雖然記載有所不同，但內容是真實的，三位福音書的作者按照自己的記憶強調了不同的重點。</w:t>
      </w:r>
    </w:p>
    <w:p w:rsidR="0003469C" w:rsidRDefault="005C0C1D" w:rsidP="00894814">
      <w:pPr>
        <w:spacing w:line="240" w:lineRule="auto"/>
        <w:jc w:val="both"/>
      </w:pPr>
      <w:r>
        <w:rPr>
          <w:rFonts w:hint="eastAsia"/>
        </w:rPr>
        <w:tab/>
      </w:r>
      <w:r w:rsidR="00894814">
        <w:rPr>
          <w:rFonts w:hint="eastAsia"/>
        </w:rPr>
        <w:t>在馬太這段記載中，</w:t>
      </w:r>
      <w:r w:rsidR="00894814">
        <w:t>1</w:t>
      </w:r>
      <w:r w:rsidR="00894814">
        <w:rPr>
          <w:rFonts w:hint="eastAsia"/>
        </w:rPr>
        <w:t>至</w:t>
      </w:r>
      <w:r w:rsidR="00894814">
        <w:t>2</w:t>
      </w:r>
      <w:r w:rsidR="00894814">
        <w:rPr>
          <w:rFonts w:hint="eastAsia"/>
        </w:rPr>
        <w:t>節是整件事的導言和背景，</w:t>
      </w:r>
      <w:r w:rsidR="00894814">
        <w:t>3</w:t>
      </w:r>
      <w:r w:rsidR="00894814">
        <w:rPr>
          <w:rFonts w:hint="eastAsia"/>
        </w:rPr>
        <w:t>至</w:t>
      </w:r>
      <w:r w:rsidR="00894814">
        <w:t>4</w:t>
      </w:r>
      <w:r w:rsidR="00894814">
        <w:rPr>
          <w:rFonts w:hint="eastAsia"/>
        </w:rPr>
        <w:t>節、</w:t>
      </w:r>
      <w:r w:rsidR="00894814">
        <w:t>5</w:t>
      </w:r>
      <w:r w:rsidR="00894814">
        <w:rPr>
          <w:rFonts w:hint="eastAsia"/>
        </w:rPr>
        <w:t>至</w:t>
      </w:r>
      <w:r w:rsidR="00894814">
        <w:t>7</w:t>
      </w:r>
      <w:r w:rsidR="00894814">
        <w:rPr>
          <w:rFonts w:hint="eastAsia"/>
        </w:rPr>
        <w:t>節、</w:t>
      </w:r>
      <w:r w:rsidR="00894814">
        <w:t>8</w:t>
      </w:r>
      <w:r w:rsidR="00894814">
        <w:rPr>
          <w:rFonts w:hint="eastAsia"/>
        </w:rPr>
        <w:t>至</w:t>
      </w:r>
      <w:r w:rsidR="00894814">
        <w:t>10</w:t>
      </w:r>
      <w:r w:rsidR="00894814">
        <w:rPr>
          <w:rFonts w:hint="eastAsia"/>
        </w:rPr>
        <w:t>節分別報導三個試探的過程，第</w:t>
      </w:r>
      <w:r w:rsidR="00894814">
        <w:t>11</w:t>
      </w:r>
      <w:r w:rsidR="00894814">
        <w:rPr>
          <w:rFonts w:hint="eastAsia"/>
        </w:rPr>
        <w:t>節則是事情的尾聲。</w:t>
      </w:r>
    </w:p>
    <w:p w:rsidR="005C0C1D" w:rsidRPr="009B38BE" w:rsidRDefault="005C0C1D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詮釋</w:t>
      </w: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一、耶穌受試探的背景（四</w:t>
      </w:r>
      <w:r>
        <w:t>1</w:t>
      </w:r>
      <w:r>
        <w:rPr>
          <w:rFonts w:hint="eastAsia"/>
        </w:rPr>
        <w:t>至</w:t>
      </w:r>
      <w:r>
        <w:t>2</w:t>
      </w:r>
      <w:r>
        <w:rPr>
          <w:rFonts w:hint="eastAsia"/>
        </w:rPr>
        <w:t>）</w:t>
      </w: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經文：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1</w:t>
      </w:r>
      <w:r w:rsidR="00894814">
        <w:rPr>
          <w:rFonts w:hint="eastAsia"/>
        </w:rPr>
        <w:t>當時，耶穌被聖靈引到曠野，受魔鬼的試探。</w:t>
      </w:r>
      <w:r w:rsidR="00894814">
        <w:t>2</w:t>
      </w:r>
      <w:r w:rsidR="00894814">
        <w:rPr>
          <w:rFonts w:hint="eastAsia"/>
        </w:rPr>
        <w:t>他禁食四十</w:t>
      </w:r>
      <w:r w:rsidR="005F35D1">
        <w:rPr>
          <w:rFonts w:hint="eastAsia"/>
        </w:rPr>
        <w:t>晝夜</w:t>
      </w:r>
      <w:r w:rsidR="00894814">
        <w:rPr>
          <w:rFonts w:hint="eastAsia"/>
        </w:rPr>
        <w:t>，後來就餓了。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1</w:t>
      </w:r>
      <w:r w:rsidR="00894814">
        <w:rPr>
          <w:rFonts w:hint="eastAsia"/>
        </w:rPr>
        <w:t>節「當時」：從可一</w:t>
      </w:r>
      <w:r w:rsidR="00894814">
        <w:t>12</w:t>
      </w:r>
      <w:r w:rsidR="00894814">
        <w:rPr>
          <w:rFonts w:hint="eastAsia"/>
        </w:rPr>
        <w:t>可知耶穌受試探一事與上文敍述的洗禮緊緊地連在一起。「聖靈」：在耶穌受洗時有形體地降在他身上（三</w:t>
      </w:r>
      <w:r w:rsidR="00894814">
        <w:t>16</w:t>
      </w:r>
      <w:r w:rsidR="00894814">
        <w:rPr>
          <w:rFonts w:hint="eastAsia"/>
        </w:rPr>
        <w:t>）的聖靈，現在刻意地引導他到曠野去，使他受試探。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「曠野」：在猶太人心目中，這是魔鬼活動的地方賽卅四</w:t>
      </w:r>
      <w:r w:rsidR="00894814">
        <w:t>14</w:t>
      </w:r>
      <w:r w:rsidR="00894814">
        <w:rPr>
          <w:rFonts w:hint="eastAsia"/>
        </w:rPr>
        <w:t>；太十二</w:t>
      </w:r>
      <w:r w:rsidR="00894814">
        <w:t>43</w:t>
      </w:r>
      <w:r w:rsidR="00894814">
        <w:rPr>
          <w:rFonts w:hint="eastAsia"/>
        </w:rPr>
        <w:t>），但也是昔日以色列人出埃及後受神磨煉的地方（申八</w:t>
      </w:r>
      <w:r w:rsidR="00894814">
        <w:t>2</w:t>
      </w:r>
      <w:r w:rsidR="00894814">
        <w:rPr>
          <w:rFonts w:hint="eastAsia"/>
        </w:rPr>
        <w:t>），與將來選民得新生之處（見三</w:t>
      </w:r>
      <w:r w:rsidR="00894814">
        <w:t>1</w:t>
      </w:r>
      <w:r w:rsidR="00894814">
        <w:rPr>
          <w:rFonts w:hint="eastAsia"/>
        </w:rPr>
        <w:t>詮釋）。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「魔鬼」：從本段經文，可知他控制著這個罪惡的世代（見</w:t>
      </w:r>
      <w:r w:rsidR="00894814">
        <w:t>9</w:t>
      </w:r>
      <w:r w:rsidR="00894814">
        <w:rPr>
          <w:rFonts w:hint="eastAsia"/>
        </w:rPr>
        <w:t>節；路四</w:t>
      </w:r>
      <w:r w:rsidR="00894814">
        <w:t>6</w:t>
      </w:r>
      <w:r w:rsidR="00894814">
        <w:rPr>
          <w:rFonts w:hint="eastAsia"/>
        </w:rPr>
        <w:t>），故在別處，他被稱為「那惡者」（約壹五</w:t>
      </w:r>
      <w:r w:rsidR="00894814">
        <w:t>19</w:t>
      </w:r>
      <w:r w:rsidR="00894814">
        <w:rPr>
          <w:rFonts w:hint="eastAsia"/>
        </w:rPr>
        <w:t>）、「世界之（神）王」（見約十二</w:t>
      </w:r>
      <w:r w:rsidR="00894814">
        <w:t>31</w:t>
      </w:r>
      <w:r w:rsidR="00894814">
        <w:rPr>
          <w:rFonts w:hint="eastAsia"/>
        </w:rPr>
        <w:t>；林後四</w:t>
      </w:r>
      <w:r w:rsidR="00894814">
        <w:t>4</w:t>
      </w:r>
      <w:r w:rsidR="00894814">
        <w:rPr>
          <w:rFonts w:hint="eastAsia"/>
        </w:rPr>
        <w:t>等？、「鬼王」（靈界惡魔之首，見太十二</w:t>
      </w:r>
      <w:r w:rsidR="00894814">
        <w:t>24</w:t>
      </w:r>
      <w:r w:rsidR="00894814">
        <w:rPr>
          <w:rFonts w:hint="eastAsia"/>
        </w:rPr>
        <w:t>至</w:t>
      </w:r>
      <w:r w:rsidR="00894814">
        <w:t>25</w:t>
      </w:r>
      <w:r>
        <w:rPr>
          <w:rFonts w:hint="eastAsia"/>
        </w:rPr>
        <w:t>）</w:t>
      </w:r>
      <w:r w:rsidR="00894814">
        <w:rPr>
          <w:rFonts w:hint="eastAsia"/>
        </w:rPr>
        <w:t>。另一方面，本段也稱他為「那試探人的」（見</w:t>
      </w:r>
      <w:r w:rsidR="00894814">
        <w:t>3</w:t>
      </w:r>
      <w:r w:rsidR="00894814">
        <w:rPr>
          <w:rFonts w:hint="eastAsia"/>
        </w:rPr>
        <w:t>節），因為自人類始祖以來，魔鬼便不斷試探人，引誘人犯罪背叛神（見創三</w:t>
      </w:r>
      <w:r w:rsidR="00894814">
        <w:t>1</w:t>
      </w:r>
      <w:r w:rsidR="00894814">
        <w:rPr>
          <w:rFonts w:hint="eastAsia"/>
        </w:rPr>
        <w:t>至</w:t>
      </w:r>
      <w:r w:rsidR="00894814">
        <w:t>5</w:t>
      </w:r>
      <w:r w:rsidR="00894814">
        <w:rPr>
          <w:rFonts w:hint="eastAsia"/>
        </w:rPr>
        <w:t>；約八</w:t>
      </w:r>
      <w:r w:rsidR="00894814">
        <w:t>44</w:t>
      </w:r>
      <w:r w:rsidR="00894814">
        <w:rPr>
          <w:rFonts w:hint="eastAsia"/>
        </w:rPr>
        <w:t>；啟廿</w:t>
      </w:r>
      <w:r w:rsidR="00894814">
        <w:t>2</w:t>
      </w:r>
      <w:r w:rsidR="00894814">
        <w:rPr>
          <w:rFonts w:hint="eastAsia"/>
        </w:rPr>
        <w:t>至</w:t>
      </w:r>
      <w:r w:rsidR="00894814">
        <w:t>3</w:t>
      </w:r>
      <w:r>
        <w:rPr>
          <w:rFonts w:hint="eastAsia"/>
        </w:rPr>
        <w:t>）</w:t>
      </w:r>
      <w:r w:rsidR="00894814">
        <w:rPr>
          <w:rFonts w:hint="eastAsia"/>
        </w:rPr>
        <w:t>。由於魔鬼與義人並與神為敵，故又稱為「撒但」（見</w:t>
      </w:r>
      <w:r w:rsidR="00894814">
        <w:t>10</w:t>
      </w:r>
      <w:r w:rsidR="00894814">
        <w:rPr>
          <w:rFonts w:hint="eastAsia"/>
        </w:rPr>
        <w:t>節）：這詞源自希伯來文，意即「敵擋者」，見伯二</w:t>
      </w:r>
      <w:r w:rsidR="00894814">
        <w:t>1</w:t>
      </w:r>
      <w:r w:rsidR="00894814">
        <w:rPr>
          <w:rFonts w:hint="eastAsia"/>
        </w:rPr>
        <w:t>至</w:t>
      </w:r>
      <w:r w:rsidR="00894814">
        <w:t>6</w:t>
      </w:r>
      <w:r w:rsidR="00894814">
        <w:rPr>
          <w:rFonts w:hint="eastAsia"/>
        </w:rPr>
        <w:t>和亞三</w:t>
      </w:r>
      <w:r w:rsidR="00894814">
        <w:t>1</w:t>
      </w:r>
      <w:r w:rsidR="00894814">
        <w:rPr>
          <w:rFonts w:hint="eastAsia"/>
        </w:rPr>
        <w:t>。舊約的七十士希臘譯本常用</w:t>
      </w:r>
      <w:r w:rsidR="009B38BE">
        <w:rPr>
          <w:rFonts w:hint="eastAsia"/>
        </w:rPr>
        <w:t>Aodiabolos</w:t>
      </w:r>
      <w:r w:rsidR="009B38BE">
        <w:rPr>
          <w:rFonts w:hint="eastAsia"/>
          <w:lang w:eastAsia="zh-HK"/>
        </w:rPr>
        <w:t>一字</w:t>
      </w:r>
      <w:r w:rsidR="00894814">
        <w:rPr>
          <w:rFonts w:hint="eastAsia"/>
        </w:rPr>
        <w:t>翻譯「撒但」；</w:t>
      </w:r>
      <w:r w:rsidR="009B38BE">
        <w:rPr>
          <w:rFonts w:hint="eastAsia"/>
        </w:rPr>
        <w:t>hodiabolos</w:t>
      </w:r>
      <w:bookmarkStart w:id="0" w:name="_GoBack"/>
      <w:bookmarkEnd w:id="0"/>
      <w:r w:rsidR="00894814">
        <w:rPr>
          <w:rFonts w:hint="eastAsia"/>
        </w:rPr>
        <w:t>原指「毀謗者」，但在七十士譯本和在新約（如在此處），已成了</w:t>
      </w:r>
      <w:r>
        <w:rPr>
          <w:rFonts w:hint="eastAsia"/>
        </w:rPr>
        <w:t>「</w:t>
      </w:r>
      <w:r w:rsidR="00894814">
        <w:rPr>
          <w:rFonts w:hint="eastAsia"/>
        </w:rPr>
        <w:t>撒但」的代名詞，中文聖經則取其意，把匕</w:t>
      </w:r>
      <w:r w:rsidR="00894814">
        <w:t>0</w:t>
      </w:r>
      <w:r w:rsidR="00894814">
        <w:rPr>
          <w:rFonts w:hint="eastAsia"/>
        </w:rPr>
        <w:t>出吐</w:t>
      </w:r>
      <w:r w:rsidR="00894814">
        <w:t>0103</w:t>
      </w:r>
      <w:r w:rsidR="00894814">
        <w:rPr>
          <w:rFonts w:hint="eastAsia"/>
        </w:rPr>
        <w:t>譯作「魔鬼」。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「試探」：原文</w:t>
      </w:r>
      <w:r w:rsidR="00894814">
        <w:t>―</w:t>
      </w:r>
      <w:r w:rsidR="00894814">
        <w:rPr>
          <w:rFonts w:hint="eastAsia"/>
        </w:rPr>
        <w:t>這個字，在新約可指引誘人犯罪（如林前七</w:t>
      </w:r>
      <w:r w:rsidR="00894814">
        <w:t>5</w:t>
      </w:r>
      <w:r w:rsidR="00894814">
        <w:rPr>
          <w:rFonts w:hint="eastAsia"/>
        </w:rPr>
        <w:t>；帖前三</w:t>
      </w:r>
      <w:r w:rsidR="00894814">
        <w:t>5</w:t>
      </w:r>
      <w:r w:rsidR="00894814">
        <w:rPr>
          <w:rFonts w:hint="eastAsia"/>
        </w:rPr>
        <w:t>；雅一</w:t>
      </w:r>
      <w:r w:rsidR="00894814">
        <w:t>13</w:t>
      </w:r>
      <w:r w:rsidR="00894814">
        <w:rPr>
          <w:rFonts w:hint="eastAsia"/>
        </w:rPr>
        <w:t>至</w:t>
      </w:r>
      <w:r w:rsidR="00894814">
        <w:t>14</w:t>
      </w:r>
      <w:r w:rsidR="00894814">
        <w:rPr>
          <w:rFonts w:hint="eastAsia"/>
        </w:rPr>
        <w:t>、，也可指「試驗」（約六</w:t>
      </w:r>
      <w:r w:rsidR="00894814">
        <w:t>6</w:t>
      </w:r>
      <w:r w:rsidR="00894814">
        <w:rPr>
          <w:rFonts w:hint="eastAsia"/>
        </w:rPr>
        <w:t>；林後十三</w:t>
      </w:r>
      <w:r w:rsidR="00894814">
        <w:t>5</w:t>
      </w:r>
      <w:r w:rsidR="00894814">
        <w:rPr>
          <w:rFonts w:hint="eastAsia"/>
        </w:rPr>
        <w:t>）、「磨煉」（路廿二</w:t>
      </w:r>
      <w:r w:rsidR="00894814">
        <w:t>28</w:t>
      </w:r>
      <w:r w:rsidR="00894814">
        <w:rPr>
          <w:rFonts w:hint="eastAsia"/>
        </w:rPr>
        <w:t>）。無疑魔鬼是要試探耶穌，使他犯罪離棄神，但催使耶穌到曠野去的是聖靈，所以整件事也是神對耶穌的一個考驗。相似的例子，見撒下廿四</w:t>
      </w:r>
      <w:r w:rsidR="00894814">
        <w:t>1</w:t>
      </w:r>
      <w:r w:rsidR="00894814">
        <w:rPr>
          <w:rFonts w:hint="eastAsia"/>
        </w:rPr>
        <w:t>（參代上廿一</w:t>
      </w:r>
      <w:r w:rsidR="00894814">
        <w:t>1</w:t>
      </w:r>
      <w:r w:rsidR="00894814">
        <w:rPr>
          <w:rFonts w:hint="eastAsia"/>
        </w:rPr>
        <w:t>）與伯一</w:t>
      </w:r>
      <w:r w:rsidR="00894814">
        <w:t>6</w:t>
      </w:r>
      <w:r w:rsidR="00894814">
        <w:rPr>
          <w:rFonts w:hint="eastAsia"/>
        </w:rPr>
        <w:t>至二</w:t>
      </w:r>
      <w:r w:rsidR="00894814">
        <w:t>7</w:t>
      </w:r>
      <w:r w:rsidR="00894814">
        <w:rPr>
          <w:rFonts w:hint="eastAsia"/>
        </w:rPr>
        <w:t>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2</w:t>
      </w:r>
      <w:r w:rsidR="00894814">
        <w:rPr>
          <w:rFonts w:hint="eastAsia"/>
        </w:rPr>
        <w:t>節「禁食四十</w:t>
      </w:r>
      <w:r w:rsidR="005F35D1">
        <w:rPr>
          <w:rFonts w:hint="eastAsia"/>
        </w:rPr>
        <w:t>晝夜</w:t>
      </w:r>
      <w:r w:rsidR="00894814">
        <w:rPr>
          <w:rFonts w:hint="eastAsia"/>
        </w:rPr>
        <w:t>」：這與以色列人四十年的曠野漂流、備受飢餓（申八</w:t>
      </w:r>
      <w:r w:rsidR="00894814">
        <w:t>3</w:t>
      </w:r>
      <w:r w:rsidR="00894814">
        <w:rPr>
          <w:rFonts w:hint="eastAsia"/>
        </w:rPr>
        <w:t>、</w:t>
      </w:r>
      <w:r w:rsidR="00894814">
        <w:rPr>
          <w:rFonts w:hint="eastAsia"/>
        </w:rPr>
        <w:lastRenderedPageBreak/>
        <w:t>可謂遙遙呼應。按路四</w:t>
      </w:r>
      <w:r w:rsidR="00894814">
        <w:t>2</w:t>
      </w:r>
      <w:r w:rsidR="00894814">
        <w:rPr>
          <w:rFonts w:hint="eastAsia"/>
        </w:rPr>
        <w:t>的記載，耶穌在這期間沒有吃任何食物，但沒有指出他有否喝水</w:t>
      </w:r>
      <w:r w:rsidR="009B3C81">
        <w:rPr>
          <w:rFonts w:hint="eastAsia"/>
        </w:rPr>
        <w:t>。</w:t>
      </w:r>
      <w:r w:rsidR="00894814">
        <w:rPr>
          <w:rFonts w:hint="eastAsia"/>
        </w:rPr>
        <w:t>昔日摩西在西乃山上四十</w:t>
      </w:r>
      <w:r w:rsidR="005F35D1">
        <w:rPr>
          <w:rFonts w:hint="eastAsia"/>
        </w:rPr>
        <w:t>晝夜</w:t>
      </w:r>
      <w:r w:rsidR="00894814">
        <w:rPr>
          <w:rFonts w:hint="eastAsia"/>
        </w:rPr>
        <w:t>不吃不喝（出卅四</w:t>
      </w:r>
      <w:r w:rsidR="00894814">
        <w:t>28</w:t>
      </w:r>
      <w:r w:rsidR="00894814">
        <w:rPr>
          <w:rFonts w:hint="eastAsia"/>
        </w:rPr>
        <w:t>、，而耶穌時代的猶太人在禁食時也有連水也不喝的。馬太這兒特別聲明耶穌在這段期間的晚上也禁食，大槪因為當代猶太人的一些禁食只在白天，晚上則照常吃或喝。⑴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「後來就餓了」：這裏和路四</w:t>
      </w:r>
      <w:r w:rsidR="00894814">
        <w:t>2</w:t>
      </w:r>
      <w:r w:rsidR="00894814">
        <w:rPr>
          <w:rFonts w:hint="eastAsia"/>
        </w:rPr>
        <w:t>的原文</w:t>
      </w:r>
      <w:r w:rsidR="00894814">
        <w:t>21</w:t>
      </w:r>
      <w:r w:rsidR="00894814">
        <w:rPr>
          <w:rFonts w:hint="eastAsia"/>
        </w:rPr>
        <w:t>都不一定表示耶穌是在這四十天過後才感到飢餓、才受到試探。可一</w:t>
      </w:r>
      <w:r w:rsidR="00894814">
        <w:t>13</w:t>
      </w:r>
      <w:r w:rsidR="00894814">
        <w:rPr>
          <w:rFonts w:hint="eastAsia"/>
        </w:rPr>
        <w:t>吿訴我們，撒但的試探也在這四十天內臨到耶穌身上。</w:t>
      </w:r>
    </w:p>
    <w:p w:rsidR="0003469C" w:rsidRDefault="0003469C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二</w:t>
      </w:r>
      <w:r w:rsidR="0003469C">
        <w:rPr>
          <w:rFonts w:hint="eastAsia"/>
        </w:rPr>
        <w:t>、</w:t>
      </w:r>
      <w:r>
        <w:rPr>
          <w:rFonts w:hint="eastAsia"/>
        </w:rPr>
        <w:t>耶穌受頭一個試探（四</w:t>
      </w:r>
      <w:r>
        <w:t>3</w:t>
      </w:r>
      <w:r>
        <w:rPr>
          <w:rFonts w:hint="eastAsia"/>
        </w:rPr>
        <w:t>至</w:t>
      </w:r>
      <w:r>
        <w:t>4</w:t>
      </w:r>
      <w:r w:rsidR="0003469C">
        <w:rPr>
          <w:rFonts w:hint="eastAsia"/>
        </w:rPr>
        <w:t>）</w:t>
      </w: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經文：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3</w:t>
      </w:r>
      <w:r w:rsidR="00894814">
        <w:rPr>
          <w:rFonts w:hint="eastAsia"/>
        </w:rPr>
        <w:t>那試探人的進前來，對他説：「你若是神的兒子，可以吩咐道些石頭變成食物。」</w:t>
      </w:r>
      <w:r w:rsidR="00894814">
        <w:t>4</w:t>
      </w:r>
      <w:r w:rsidR="00894814">
        <w:rPr>
          <w:rFonts w:hint="eastAsia"/>
        </w:rPr>
        <w:t>耶蛛卻回答説：「螟占記著説：人活著，不是旱靠食物，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乃是靠神口裏所出的一切話。」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3</w:t>
      </w:r>
      <w:r w:rsidR="00894814">
        <w:rPr>
          <w:rFonts w:hint="eastAsia"/>
        </w:rPr>
        <w:t>節「那試探人的」：即魔鬼，見上文詮釋。這裏雖沒有道出魔鬼以甚麼形式顯示自己，但從「進前來」一語看來，他不是在耶穌腦海裏投下犯罪的思想（參約十三</w:t>
      </w:r>
      <w:r w:rsidR="00894814">
        <w:t>25</w:t>
      </w:r>
      <w:r w:rsidR="00894814">
        <w:rPr>
          <w:rFonts w:hint="eastAsia"/>
        </w:rPr>
        <w:t>，而可能是在耶穌身外具體呈現。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「你若是神的兒子」：原文的</w:t>
      </w:r>
      <w:r w:rsidR="00894814">
        <w:t>6</w:t>
      </w:r>
      <w:r w:rsidR="00894814">
        <w:tab/>
      </w:r>
      <w:r w:rsidR="00894814">
        <w:rPr>
          <w:rFonts w:hint="eastAsia"/>
        </w:rPr>
        <w:t>，含意是「你</w:t>
      </w:r>
      <w:r w:rsidR="009C32D8">
        <w:rPr>
          <w:rFonts w:hint="eastAsia"/>
        </w:rPr>
        <w:t>既</w:t>
      </w:r>
      <w:r w:rsidR="00894814">
        <w:rPr>
          <w:rFonts w:hint="eastAsia"/>
        </w:rPr>
        <w:t>是」。換而言之，魔鬼並不是質疑耶穌為神子的身分，而是假定了三</w:t>
      </w:r>
      <w:r w:rsidR="00894814">
        <w:t>17</w:t>
      </w:r>
      <w:r w:rsidR="00894814">
        <w:rPr>
          <w:rFonts w:hint="eastAsia"/>
        </w:rPr>
        <w:t>的宣吿，勸耶穌做個名副其實的神子，施神蹟把石頭變為食物，滿足自己肉身的需要。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t>4</w:t>
      </w:r>
      <w:r w:rsidR="00894814">
        <w:rPr>
          <w:rFonts w:hint="eastAsia"/>
        </w:rPr>
        <w:t>節「經上記著說」：耶穌的答覆全以舊約聖經為根據。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「人活著……一切話」：經文引自申八</w:t>
      </w:r>
      <w:r w:rsidR="00894814">
        <w:t>3</w:t>
      </w:r>
      <w:r w:rsidR="00894814">
        <w:rPr>
          <w:rFonts w:hint="eastAsia"/>
        </w:rPr>
        <w:t>；</w:t>
      </w:r>
      <w:r w:rsidR="00894814">
        <w:t>22</w:t>
      </w:r>
      <w:r w:rsidR="00894814">
        <w:rPr>
          <w:rFonts w:hint="eastAsia"/>
        </w:rPr>
        <w:t>昔日以色列人在曠野受神苦煉、捱飢抵餓，但終蒙神賜下嗎哪，從這整件事中，他們應該學會一個功課：肉身的需要雖然迫切</w:t>
      </w:r>
      <w:r w:rsidR="00655A43">
        <w:rPr>
          <w:rFonts w:hint="eastAsia"/>
        </w:rPr>
        <w:t>，</w:t>
      </w:r>
      <w:r w:rsidR="00894814">
        <w:rPr>
          <w:rFonts w:hint="eastAsia"/>
        </w:rPr>
        <w:t>也十分重要，但更重要的是胎聽神所說的話，遵行她的旨意。對耶穌來說，他的飢餓很</w:t>
      </w:r>
      <w:r w:rsidR="00655A43">
        <w:rPr>
          <w:rFonts w:hint="eastAsia"/>
        </w:rPr>
        <w:t>真</w:t>
      </w:r>
      <w:r w:rsidR="00894814">
        <w:rPr>
          <w:rFonts w:hint="eastAsia"/>
        </w:rPr>
        <w:t>實，而身為神的兒子</w:t>
      </w:r>
      <w:r w:rsidR="00655A43">
        <w:rPr>
          <w:rFonts w:hint="eastAsia"/>
        </w:rPr>
        <w:t>，</w:t>
      </w:r>
      <w:r w:rsidR="00894814">
        <w:rPr>
          <w:rFonts w:hint="eastAsia"/>
        </w:rPr>
        <w:t>他也有能力行神蹟餵飽自己的肚腹、參太十四</w:t>
      </w:r>
      <w:r w:rsidR="00894814">
        <w:t>15</w:t>
      </w:r>
      <w:r w:rsidR="00894814">
        <w:rPr>
          <w:rFonts w:hint="eastAsia"/>
        </w:rPr>
        <w:t>至</w:t>
      </w:r>
      <w:r w:rsidR="00894814">
        <w:t>21^</w:t>
      </w:r>
      <w:r w:rsidR="00655A43">
        <w:t>，</w:t>
      </w:r>
      <w:r w:rsidR="00894814">
        <w:rPr>
          <w:rFonts w:hint="eastAsia"/>
        </w:rPr>
        <w:t>但他要做一個順命的兒子，以神對他的旨意為依歸；在神還未允許之前，他甘願捱餓，接受試驗。</w:t>
      </w:r>
    </w:p>
    <w:p w:rsidR="0003469C" w:rsidRDefault="0003469C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三</w:t>
      </w:r>
      <w:r w:rsidR="0003469C">
        <w:rPr>
          <w:rFonts w:hint="eastAsia"/>
        </w:rPr>
        <w:t>、</w:t>
      </w:r>
      <w:r>
        <w:rPr>
          <w:rFonts w:hint="eastAsia"/>
        </w:rPr>
        <w:t>耶穌受第二個試探（四</w:t>
      </w:r>
      <w:r>
        <w:t>5</w:t>
      </w:r>
      <w:r>
        <w:rPr>
          <w:rFonts w:hint="eastAsia"/>
        </w:rPr>
        <w:t>至</w:t>
      </w:r>
      <w:r>
        <w:t>7</w:t>
      </w:r>
      <w:r>
        <w:rPr>
          <w:rFonts w:hint="eastAsia"/>
        </w:rPr>
        <w:t>）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經文：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5</w:t>
      </w:r>
      <w:r w:rsidR="00894814">
        <w:rPr>
          <w:rFonts w:hint="eastAsia"/>
        </w:rPr>
        <w:t>魔鬼就帶他進了聖城，吋他站在殿頂上，</w:t>
      </w:r>
      <w:r w:rsidR="00894814">
        <w:t>6</w:t>
      </w:r>
      <w:r w:rsidR="00894814">
        <w:rPr>
          <w:rFonts w:hint="eastAsia"/>
        </w:rPr>
        <w:t>對他説：「你若是神的兒子，可以跳下去，因為綽占記著説：主要為你吩咐祂的使者用手托著你，免得你的腳碰在石頭上。」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7</w:t>
      </w:r>
      <w:r w:rsidR="00894814">
        <w:rPr>
          <w:rFonts w:hint="eastAsia"/>
        </w:rPr>
        <w:t>耶穌對他說：「祭土又記著説：『不可試探主你的神。』」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5</w:t>
      </w:r>
      <w:r w:rsidR="00894814">
        <w:rPr>
          <w:rFonts w:hint="eastAsia"/>
        </w:rPr>
        <w:t>節「聖城」</w:t>
      </w:r>
      <w:r w:rsidR="00894814">
        <w:t>:</w:t>
      </w:r>
      <w:r w:rsidR="00894814">
        <w:rPr>
          <w:rFonts w:hint="eastAsia"/>
        </w:rPr>
        <w:t>即耶路撒冷（見路四</w:t>
      </w:r>
      <w:r w:rsidR="00894814">
        <w:t>9</w:t>
      </w:r>
      <w:r w:rsidR="00894814">
        <w:rPr>
          <w:rFonts w:hint="eastAsia"/>
        </w:rPr>
        <w:t>；參尼十一</w:t>
      </w:r>
      <w:r w:rsidR="00894814">
        <w:t>1</w:t>
      </w:r>
      <w:r w:rsidR="00894814">
        <w:rPr>
          <w:rFonts w:hint="eastAsia"/>
        </w:rPr>
        <w:t>；賽五十二</w:t>
      </w:r>
      <w:r w:rsidR="00894814">
        <w:t>1</w:t>
      </w:r>
      <w:r w:rsidR="00894814">
        <w:rPr>
          <w:rFonts w:hint="eastAsia"/>
        </w:rPr>
        <w:t>；但九</w:t>
      </w:r>
      <w:r w:rsidR="00894814">
        <w:t>24</w:t>
      </w:r>
      <w:r w:rsidR="00894814">
        <w:rPr>
          <w:rFonts w:hint="eastAsia"/>
        </w:rPr>
        <w:t>；太廿一</w:t>
      </w:r>
      <w:r w:rsidR="00894814">
        <w:t>10</w:t>
      </w:r>
      <w:r w:rsidR="00894814">
        <w:rPr>
          <w:rFonts w:hint="eastAsia"/>
        </w:rPr>
        <w:t>，廿七</w:t>
      </w:r>
      <w:r w:rsidR="00894814">
        <w:t>53</w:t>
      </w:r>
      <w:r w:rsidR="00894814">
        <w:rPr>
          <w:rFonts w:hint="eastAsia"/>
        </w:rPr>
        <w:t>）。這城之所以「聖」，是因為蒙神揀選，當中有神在地的「居所」聖殿。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「</w:t>
      </w:r>
      <w:r w:rsidR="00894814">
        <w:rPr>
          <w:rFonts w:hint="eastAsia"/>
        </w:rPr>
        <w:t>殿頂」：原文是「殿的翅」，大抵是指聖殿整系建築物中最高或懸空突出之處。聖殿本身高約一百八十尺。</w:t>
      </w:r>
      <w:r w:rsidR="00894814">
        <w:t>23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lastRenderedPageBreak/>
        <w:t xml:space="preserve">　　</w:t>
      </w:r>
      <w:r w:rsidR="00894814">
        <w:t>6</w:t>
      </w:r>
      <w:r w:rsidR="00894814">
        <w:rPr>
          <w:rFonts w:hint="eastAsia"/>
        </w:rPr>
        <w:t>節撒但的話引自詩九十一</w:t>
      </w:r>
      <w:r w:rsidR="00894814">
        <w:t>11</w:t>
      </w:r>
      <w:r w:rsidR="00894814">
        <w:rPr>
          <w:rFonts w:hint="eastAsia"/>
        </w:rPr>
        <w:t>至</w:t>
      </w:r>
      <w:r w:rsidR="00894814">
        <w:t>12</w:t>
      </w:r>
      <w:r w:rsidR="00894814">
        <w:rPr>
          <w:rFonts w:hint="eastAsia"/>
        </w:rPr>
        <w:t>，卻略了「在你行的一切道路上」。撒但的意思是：</w:t>
      </w:r>
      <w:r w:rsidR="009C32D8">
        <w:rPr>
          <w:rFonts w:hint="eastAsia"/>
        </w:rPr>
        <w:t>既</w:t>
      </w:r>
      <w:r w:rsidR="00894814">
        <w:rPr>
          <w:rFonts w:hint="eastAsia"/>
        </w:rPr>
        <w:t>然神應許要藉天使保護信靠祂的人，那麼，作為神的兒子，耶穌大可憑著這應許，要求神的保護，縱使他從殿頂跳下也安然無恙。撒但在此無疑歪曲了神的話，神所應許的是在義人遵行神旨意而遭遇難處時保護他，不是縱容人任作妄為（如從高處跳下）而恃賴神行神蹟來搭救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t>7</w:t>
      </w:r>
      <w:r w:rsidR="00894814">
        <w:rPr>
          <w:rFonts w:hint="eastAsia"/>
        </w:rPr>
        <w:t>節</w:t>
      </w:r>
      <w:r w:rsidR="00894814">
        <w:tab/>
      </w:r>
      <w:r w:rsidR="00894814">
        <w:rPr>
          <w:rFonts w:hint="eastAsia"/>
        </w:rPr>
        <w:t>「經上又記著說」：在耶穌看來，撒但應用詩九十一</w:t>
      </w:r>
      <w:r w:rsidR="00894814">
        <w:t>11</w:t>
      </w:r>
      <w:r w:rsidR="00894814">
        <w:rPr>
          <w:rFonts w:hint="eastAsia"/>
        </w:rPr>
        <w:t>至</w:t>
      </w:r>
      <w:r w:rsidR="00894814">
        <w:t>12</w:t>
      </w:r>
      <w:r w:rsidR="00894814">
        <w:rPr>
          <w:rFonts w:hint="eastAsia"/>
        </w:rPr>
        <w:t>的做法是錯誤的，因為抵觸了另一處經文所顯示的</w:t>
      </w:r>
      <w:r w:rsidR="00655A43">
        <w:rPr>
          <w:rFonts w:hint="eastAsia"/>
        </w:rPr>
        <w:t>真</w:t>
      </w:r>
      <w:r w:rsidR="00894814">
        <w:rPr>
          <w:rFonts w:hint="eastAsia"/>
        </w:rPr>
        <w:t>理。「不可試探主你的神」一語，引自申六</w:t>
      </w:r>
      <w:r w:rsidR="00894814">
        <w:t>16</w:t>
      </w:r>
      <w:r w:rsidR="00894814">
        <w:rPr>
          <w:rFonts w:hint="eastAsia"/>
        </w:rPr>
        <w:t>上，該節經文的下半句是「像你們在瑪撒那樣試探祂」。昔日以色列人在瑪撒強頑地要求神賜下食水，以此試驗祂同在的</w:t>
      </w:r>
      <w:r w:rsidR="00655A43">
        <w:rPr>
          <w:rFonts w:hint="eastAsia"/>
        </w:rPr>
        <w:t>真</w:t>
      </w:r>
      <w:r w:rsidR="00894814">
        <w:rPr>
          <w:rFonts w:hint="eastAsia"/>
        </w:rPr>
        <w:t>實性（出十七</w:t>
      </w:r>
      <w:r w:rsidR="00894814">
        <w:t>1</w:t>
      </w:r>
      <w:r w:rsidR="00894814">
        <w:rPr>
          <w:rFonts w:hint="eastAsia"/>
        </w:rPr>
        <w:t>至</w:t>
      </w:r>
      <w:r w:rsidR="00894814">
        <w:t>7</w:t>
      </w:r>
      <w:r w:rsidR="00894814">
        <w:rPr>
          <w:rFonts w:hint="eastAsia"/>
        </w:rPr>
        <w:t>），這是不正確的態度。同樣，耶穌如強求神行神蹟來保護他，藉此試驗神與他的關係，也是不對；信靠神，遵行祂的話才是正確的做法（申六</w:t>
      </w:r>
      <w:r w:rsidR="00894814">
        <w:t>17</w:t>
      </w:r>
      <w:r w:rsidR="00894814">
        <w:rPr>
          <w:rFonts w:hint="eastAsia"/>
        </w:rPr>
        <w:t>、。</w:t>
      </w:r>
    </w:p>
    <w:p w:rsidR="0003469C" w:rsidRDefault="0003469C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四</w:t>
      </w:r>
      <w:r w:rsidR="0003469C">
        <w:rPr>
          <w:rFonts w:hint="eastAsia"/>
        </w:rPr>
        <w:t>、</w:t>
      </w:r>
      <w:r>
        <w:rPr>
          <w:rFonts w:hint="eastAsia"/>
        </w:rPr>
        <w:t>第三個試探與尾聲（四</w:t>
      </w:r>
      <w:r>
        <w:t>8</w:t>
      </w:r>
      <w:r>
        <w:rPr>
          <w:rFonts w:hint="eastAsia"/>
        </w:rPr>
        <w:t>至</w:t>
      </w:r>
      <w:r>
        <w:t>11</w:t>
      </w:r>
      <w:r w:rsidR="0003469C">
        <w:rPr>
          <w:rFonts w:hint="eastAsia"/>
        </w:rPr>
        <w:t>）</w:t>
      </w: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經文：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8</w:t>
      </w:r>
      <w:r w:rsidR="00894814">
        <w:rPr>
          <w:rFonts w:hint="eastAsia"/>
        </w:rPr>
        <w:t>魔鬼又帶他上了一座最高的山，將世上的萬國與萬國的榮華都指給他看，</w:t>
      </w:r>
      <w:r w:rsidR="00894814">
        <w:t>9</w:t>
      </w:r>
      <w:r w:rsidR="00894814">
        <w:rPr>
          <w:rFonts w:hint="eastAsia"/>
        </w:rPr>
        <w:t>對他説：「你若俯伏拜我，我就把這一切都賜給你。」</w:t>
      </w:r>
      <w:r w:rsidR="00894814">
        <w:t>10</w:t>
      </w:r>
      <w:r w:rsidR="00894814">
        <w:rPr>
          <w:rFonts w:hint="eastAsia"/>
        </w:rPr>
        <w:t>耶琢説：「撒但⑦思</w:t>
      </w:r>
      <w:r w:rsidR="00894814">
        <w:t>―</w:t>
      </w:r>
      <w:r w:rsidR="00894814">
        <w:rPr>
          <w:rFonts w:hint="eastAsia"/>
        </w:rPr>
        <w:t>，退去吧！因為螟占記著説：當拜主</w:t>
      </w:r>
      <w:r w:rsidR="00894814">
        <w:t>^</w:t>
      </w:r>
      <w:r w:rsidR="00894814">
        <w:rPr>
          <w:rFonts w:hint="eastAsia"/>
        </w:rPr>
        <w:t>你的神，卑要事奉抱。」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11</w:t>
      </w:r>
      <w:r w:rsidR="00894814">
        <w:rPr>
          <w:rFonts w:hint="eastAsia"/>
        </w:rPr>
        <w:t>於是，魔鬼離了耶缽，有天使來詞候他。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t>8</w:t>
      </w:r>
      <w:r w:rsidR="00894814">
        <w:rPr>
          <w:rFonts w:hint="eastAsia"/>
        </w:rPr>
        <w:t>節「最高的山」：這可能是指在異象中的經歷和見聞。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t>9</w:t>
      </w:r>
      <w:r w:rsidR="00894814">
        <w:rPr>
          <w:rFonts w:hint="eastAsia"/>
        </w:rPr>
        <w:t>節上文闡釋「魔鬼」一詞時已說過，他是現今邪惡世界的首領。根據啟十三</w:t>
      </w:r>
      <w:r w:rsidR="00894814">
        <w:t>2</w:t>
      </w:r>
      <w:r w:rsidR="00894814">
        <w:rPr>
          <w:rFonts w:hint="eastAsia"/>
        </w:rPr>
        <w:t>的說法，魔鬼的確可以把權柄賜給地上的君王，使他統管諸國，與神為敵；耶穌的答覆似乎也沒有質疑魔鬼的能力。魔鬼的應許表面上很有吸引力：身為彌賽亞，耶穌最終的使命正是要作王掌權、統治萬國（但七</w:t>
      </w:r>
      <w:r w:rsidR="00894814">
        <w:t>14</w:t>
      </w:r>
      <w:r w:rsidR="00894814">
        <w:rPr>
          <w:rFonts w:hint="eastAsia"/>
        </w:rPr>
        <w:t>）；與其跟魔鬼對抗、遭受苦難，不如及早與魔鬼妥協，只須俯伏拜魔鬼，便能取得王權，何樂不為？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t>10</w:t>
      </w:r>
      <w:r w:rsidR="00894814">
        <w:rPr>
          <w:rFonts w:hint="eastAsia"/>
        </w:rPr>
        <w:t>節「當拜……事奉祂」：經文引自申六</w:t>
      </w:r>
      <w:r w:rsidR="00894814">
        <w:t>13</w:t>
      </w:r>
      <w:r w:rsidR="00894814">
        <w:rPr>
          <w:rFonts w:hint="eastAsia"/>
        </w:rPr>
        <w:t>，昔日以色列人在進迦南之前被摩西耳提面命，不可為了物質上的豐富而忘記耶和華，應要單一事奉祂。如今魔鬼的建議等於慫恿耶穌背棄父神、不做順命的受苦義僕。耶穌看出魔鬼的詭計，於是援引上述經文為理由，並道出魔鬼的</w:t>
      </w:r>
      <w:r w:rsidR="00655A43">
        <w:rPr>
          <w:rFonts w:hint="eastAsia"/>
        </w:rPr>
        <w:t>真</w:t>
      </w:r>
      <w:r w:rsidR="00894814">
        <w:rPr>
          <w:rFonts w:hint="eastAsia"/>
        </w:rPr>
        <w:t>正身分</w:t>
      </w:r>
      <w:r w:rsidR="00894814">
        <w:t>^</w:t>
      </w:r>
      <w:r w:rsidR="00894814">
        <w:rPr>
          <w:rFonts w:hint="eastAsia"/>
        </w:rPr>
        <w:t>敵擋者（「撒但」一名之意），喝斥他離開。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t>11</w:t>
      </w:r>
      <w:r w:rsidR="00894814">
        <w:rPr>
          <w:rFonts w:hint="eastAsia"/>
        </w:rPr>
        <w:t>節魔鬼無計可施，暫時離開耶穌（見路四</w:t>
      </w:r>
      <w:r w:rsidR="00894814">
        <w:t>13</w:t>
      </w:r>
      <w:r w:rsidR="00894814">
        <w:rPr>
          <w:rFonts w:ascii="Cambria Math" w:hAnsi="Cambria Math" w:cs="Cambria Math" w:hint="eastAsia"/>
        </w:rPr>
        <w:t>〗</w:t>
      </w:r>
      <w:r w:rsidR="00894814">
        <w:rPr>
          <w:rFonts w:ascii="新細明體" w:eastAsia="新細明體" w:hAnsi="新細明體" w:cs="新細明體" w:hint="eastAsia"/>
        </w:rPr>
        <w:t>。天使</w:t>
      </w:r>
      <w:r w:rsidR="00894814">
        <w:rPr>
          <w:rFonts w:hint="eastAsia"/>
        </w:rPr>
        <w:t>的「伺候」，是指供應食物（參太廿五</w:t>
      </w:r>
      <w:r w:rsidR="00894814">
        <w:t>44</w:t>
      </w:r>
      <w:r w:rsidR="00894814">
        <w:rPr>
          <w:rFonts w:hint="eastAsia"/>
        </w:rPr>
        <w:t>；徒六</w:t>
      </w:r>
      <w:r w:rsidR="00894814">
        <w:t>2</w:t>
      </w:r>
      <w:r w:rsidR="00894814">
        <w:rPr>
          <w:rFonts w:hint="eastAsia"/>
        </w:rPr>
        <w:t>；王上十九</w:t>
      </w:r>
      <w:r w:rsidR="00894814">
        <w:t>6</w:t>
      </w:r>
      <w:r w:rsidR="00894814">
        <w:rPr>
          <w:rFonts w:hint="eastAsia"/>
        </w:rPr>
        <w:t>至</w:t>
      </w:r>
      <w:r w:rsidR="00894814">
        <w:t>7</w:t>
      </w:r>
      <w:r>
        <w:rPr>
          <w:rFonts w:hint="eastAsia"/>
        </w:rPr>
        <w:t>）</w:t>
      </w:r>
      <w:r w:rsidR="00894814">
        <w:rPr>
          <w:rFonts w:hint="eastAsia"/>
        </w:rPr>
        <w:t>。</w:t>
      </w:r>
    </w:p>
    <w:p w:rsidR="0003469C" w:rsidRDefault="0003469C" w:rsidP="00894814">
      <w:pPr>
        <w:spacing w:line="240" w:lineRule="auto"/>
        <w:jc w:val="both"/>
      </w:pPr>
    </w:p>
    <w:p w:rsidR="0003469C" w:rsidRDefault="00894814" w:rsidP="00894814">
      <w:pPr>
        <w:spacing w:line="240" w:lineRule="auto"/>
        <w:jc w:val="both"/>
      </w:pPr>
      <w:r>
        <w:rPr>
          <w:rFonts w:hint="eastAsia"/>
        </w:rPr>
        <w:t>信息（原意與應用</w:t>
      </w:r>
      <w:r w:rsidR="0003469C">
        <w:rPr>
          <w:rFonts w:hint="eastAsia"/>
        </w:rPr>
        <w:t>）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本段的資料必定出自耶穌本人，故這記載能讓我們揣摩到耶穌對自己神子身分的看法，以及他處理試探的方法，所以是十分寶貴的經文。</w:t>
      </w:r>
    </w:p>
    <w:p w:rsidR="0003469C" w:rsidRDefault="0003469C" w:rsidP="00894814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894814">
        <w:rPr>
          <w:rFonts w:hint="eastAsia"/>
        </w:rPr>
        <w:t>耶穌受試探一事是緊接著他的洗禮發生。換句話說，在天上的聲音宣吿耶穌是神所喜悅的神子之後，耶穌不久就遭受魔鬼的試探。然而，這正是神對他的考驗（催促耶穌到曠野去受試探的乃是聖靈）。同樣，今日基督徒注往在偉大的屬</w:t>
      </w:r>
      <w:r w:rsidR="00894814">
        <w:rPr>
          <w:rFonts w:hint="eastAsia"/>
        </w:rPr>
        <w:lastRenderedPageBreak/>
        <w:t>靈經歷後被神試煉，遭遇難處和試探（參林後十二</w:t>
      </w:r>
      <w:r w:rsidR="00894814">
        <w:t>1</w:t>
      </w:r>
      <w:r w:rsidR="00894814">
        <w:rPr>
          <w:rFonts w:hint="eastAsia"/>
        </w:rPr>
        <w:t>至</w:t>
      </w:r>
      <w:r w:rsidR="00894814">
        <w:t>7</w:t>
      </w:r>
      <w:r w:rsidR="00894814">
        <w:rPr>
          <w:rFonts w:hint="eastAsia"/>
        </w:rPr>
        <w:t>），必須小心處理。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主耶穌所面對的第一個試探是與他禁食後肉身的飢餓有關。魔鬼慫恿他運用神子的特權，把石頭變為食物，滿足肉身的需要。表面上看來，這建議合情合理。可是耶穌卻指出了當中的錯誤：人不應罔顧神的話，只求肚腹滿足。對耶穌當時的處境而言，</w:t>
      </w:r>
      <w:r w:rsidR="009C32D8">
        <w:rPr>
          <w:rFonts w:hint="eastAsia"/>
        </w:rPr>
        <w:t>既</w:t>
      </w:r>
      <w:r w:rsidR="00894814">
        <w:rPr>
          <w:rFonts w:hint="eastAsia"/>
        </w:rPr>
        <w:t>然神引領他到曠野去禁食祈禱，他若自己弄食物吃，便是違背神的命令，不信賴神的安排和供應。同樣，今曰基督徒也往往在肉身及生理的正當需要上受魔鬼試探，必須加以提防。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若說魔鬼的第一個試探好像很有道理，跟著的一個就更厲害。地點是聖城裏的聖殿頂，所引的是聖經中神對義人的應許，實在振振有辭。然而耶穌洞悉魔鬼的陰謀，知道他曲解神的話，骨子裏是要耶穌挾聖經之名強迫神行神蹟，也就是試探神。今天，我們同樣要謹愼，不以堂皇的藉口對神頤指氣使、試探祂，免得中了魔鬼的詭計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最後，魔鬼索性放下面具，單刀直入地以世界的榮華為餌，引誘耶穌俯伏拜他。固然，魔鬼是訴諸人好名利、愛權力的心態，另一方面，也是慫恿耶穌不擇手段地去爭取本來他配得和將得的王權。不過，耶穌沒有上當，他把敬拜主耶和華看得比一切重要，任何事物都不能使他背叛神、跟從撒但。這也是今天基督徒要緊記的功課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以上的討論顯出：馬太所記三個試探的次序有先後邏輯，很可能是歷史上耶穌受試探的</w:t>
      </w:r>
      <w:r w:rsidR="00655A43">
        <w:rPr>
          <w:rFonts w:hint="eastAsia"/>
        </w:rPr>
        <w:t>真</w:t>
      </w:r>
      <w:r w:rsidR="00894814">
        <w:rPr>
          <w:rFonts w:hint="eastAsia"/>
        </w:rPr>
        <w:t>正次序。也許路加把第二、第三個試探的次序倒轉，以反映從約但河西的曠野往西行，經過高山，終達耶路撒冷聖殿的地理進程。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我們從耶穌回答撒但的方法可以看出，他以聖經的話為最高的權威，而且相信聖經的整全性，認為一段經文的解釋必須符合聖經整體的敎訓。今天我們面對試探時，同樣要以神的話作為寶劍，與魔鬼對抗（弗六</w:t>
      </w:r>
      <w:r w:rsidR="00894814">
        <w:t>17</w:t>
      </w:r>
      <w:r w:rsidR="00894814">
        <w:rPr>
          <w:rFonts w:hint="eastAsia"/>
        </w:rPr>
        <w:t>、；耶穌對聖經的態度應是我們的榜樣，他對聖經的熟悉也應鞭策我們勤讀神的話。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然而，耶穌不只是我們的典範，更是我們的敎主：人類始祖亞當和夏娃在遭受魔鬼試探時，離棄神的吩咐而墮落了（創三</w:t>
      </w:r>
      <w:r w:rsidR="00894814">
        <w:t>1</w:t>
      </w:r>
      <w:r w:rsidR="00894814">
        <w:rPr>
          <w:rFonts w:hint="eastAsia"/>
        </w:rPr>
        <w:t>至</w:t>
      </w:r>
      <w:r w:rsidR="00894814">
        <w:t>7</w:t>
      </w:r>
      <w:r w:rsidR="00894814">
        <w:rPr>
          <w:rFonts w:hint="eastAsia"/>
        </w:rPr>
        <w:t>），從此罪和死進入了世界；如今耶穌這位末後的亞當（林前十五</w:t>
      </w:r>
      <w:r w:rsidR="00894814">
        <w:t>45</w:t>
      </w:r>
      <w:r w:rsidR="00894814">
        <w:rPr>
          <w:rFonts w:hint="eastAsia"/>
        </w:rPr>
        <w:t>、卻全然勝過試探，毫無罪汙（來七</w:t>
      </w:r>
      <w:r w:rsidR="00894814">
        <w:t>26</w:t>
      </w:r>
      <w:r w:rsidR="00894814">
        <w:rPr>
          <w:rFonts w:hint="eastAsia"/>
        </w:rPr>
        <w:t>），得以完全，成為信徒「永遠得救的根源」（來五</w:t>
      </w:r>
      <w:r w:rsidR="00894814">
        <w:t>9</w:t>
      </w:r>
      <w:r w:rsidR="00894814">
        <w:rPr>
          <w:rFonts w:hint="eastAsia"/>
        </w:rPr>
        <w:t>），而且「他自己</w:t>
      </w:r>
      <w:r w:rsidR="009C32D8">
        <w:rPr>
          <w:rFonts w:hint="eastAsia"/>
        </w:rPr>
        <w:t>既</w:t>
      </w:r>
      <w:r w:rsidR="00894814">
        <w:rPr>
          <w:rFonts w:hint="eastAsia"/>
        </w:rPr>
        <w:t>然被試探而受苦，就能搭救被試探的人。」（來二</w:t>
      </w:r>
      <w:r w:rsidR="00894814">
        <w:t>18</w:t>
      </w:r>
      <w:r w:rsidR="00894814">
        <w:rPr>
          <w:rFonts w:hint="eastAsia"/>
        </w:rPr>
        <w:t>、這是何等的福音丨</w:t>
      </w:r>
    </w:p>
    <w:p w:rsidR="0003469C" w:rsidRDefault="0003469C" w:rsidP="00894814">
      <w:pPr>
        <w:spacing w:line="240" w:lineRule="auto"/>
        <w:jc w:val="both"/>
      </w:pPr>
      <w:r>
        <w:t xml:space="preserve">　　</w:t>
      </w:r>
      <w:r w:rsidR="00894814">
        <w:rPr>
          <w:rFonts w:hint="eastAsia"/>
        </w:rPr>
        <w:t>另一方面，耶穌所引用的經文都來自申命記六至八章。這些經文都是以色列人在曠野漂流四十年所應學到的功課，很可惜以色列民族並沒有把這些敎訓牢記在心，以致遭遇亡國之痛。然而，作為神的兒子、</w:t>
      </w:r>
      <w:r w:rsidR="00655A43">
        <w:rPr>
          <w:rFonts w:hint="eastAsia"/>
        </w:rPr>
        <w:t>真</w:t>
      </w:r>
      <w:r w:rsidR="00894814">
        <w:rPr>
          <w:rFonts w:hint="eastAsia"/>
        </w:rPr>
        <w:t>以色列與彌賽亞，耶穌卻能謹記神的吩咐，經得起考驗。彌賽亞</w:t>
      </w:r>
      <w:r w:rsidR="009C32D8">
        <w:rPr>
          <w:rFonts w:hint="eastAsia"/>
        </w:rPr>
        <w:t>既</w:t>
      </w:r>
      <w:r w:rsidR="00894814">
        <w:rPr>
          <w:rFonts w:hint="eastAsia"/>
        </w:rPr>
        <w:t>是百姓之首，集選民於一身，耶穌的三個試探便可能有更深一層的含意，渉及他履行彌賽亞使命的方法：他是否願意把百姓肉身上的需要放在首位，不理會神的旨意？他應否迫使神行神蹟來保護他，以此招徠門徒？為了最終統治全世界，完成彌賽亞的使命，他可否與撒但妥協？簡單來說，他是要順服神的安排，做個受苦義僕（如受洗時天上聲音所暗示的），替人贖罪呢，還是做個政治、經濟上的彌賽亞？感謝主，他勝過了試探，決心實</w:t>
      </w:r>
      <w:r w:rsidR="00894814">
        <w:rPr>
          <w:rFonts w:hint="eastAsia"/>
        </w:rPr>
        <w:lastRenderedPageBreak/>
        <w:t>踐神的</w:t>
      </w:r>
      <w:r w:rsidR="003E7623">
        <w:rPr>
          <w:rFonts w:hint="eastAsia"/>
        </w:rPr>
        <w:t>計劃</w:t>
      </w:r>
      <w:r w:rsidR="00894814">
        <w:rPr>
          <w:rFonts w:hint="eastAsia"/>
        </w:rPr>
        <w:t>。今天，敎會整體同樣面對類似的選擇，但願我們在履行敎會的使命時，目標、手法和心態不至偏差，不上魔鬼的當。</w:t>
      </w:r>
    </w:p>
    <w:p w:rsidR="0003469C" w:rsidRDefault="0003469C" w:rsidP="00894814">
      <w:pPr>
        <w:spacing w:line="240" w:lineRule="auto"/>
        <w:jc w:val="both"/>
      </w:pPr>
    </w:p>
    <w:sectPr w:rsidR="0003469C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B9" w:rsidRDefault="007775B9" w:rsidP="00D33AF5">
      <w:pPr>
        <w:spacing w:line="240" w:lineRule="auto"/>
      </w:pPr>
      <w:r>
        <w:separator/>
      </w:r>
    </w:p>
  </w:endnote>
  <w:endnote w:type="continuationSeparator" w:id="0">
    <w:p w:rsidR="007775B9" w:rsidRDefault="007775B9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B9" w:rsidRDefault="007775B9" w:rsidP="00D33AF5">
      <w:pPr>
        <w:spacing w:line="240" w:lineRule="auto"/>
      </w:pPr>
      <w:r>
        <w:separator/>
      </w:r>
    </w:p>
  </w:footnote>
  <w:footnote w:type="continuationSeparator" w:id="0">
    <w:p w:rsidR="007775B9" w:rsidRDefault="007775B9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69C"/>
    <w:rsid w:val="0003469C"/>
    <w:rsid w:val="001E3CD5"/>
    <w:rsid w:val="003B229D"/>
    <w:rsid w:val="003E7623"/>
    <w:rsid w:val="005C0C1D"/>
    <w:rsid w:val="005F35D1"/>
    <w:rsid w:val="00644DB1"/>
    <w:rsid w:val="00655A43"/>
    <w:rsid w:val="007142AF"/>
    <w:rsid w:val="007775B9"/>
    <w:rsid w:val="008609F0"/>
    <w:rsid w:val="00873BBF"/>
    <w:rsid w:val="00894814"/>
    <w:rsid w:val="008B441F"/>
    <w:rsid w:val="0095696D"/>
    <w:rsid w:val="009B38BE"/>
    <w:rsid w:val="009B3C81"/>
    <w:rsid w:val="009C32D8"/>
    <w:rsid w:val="00D33AF5"/>
    <w:rsid w:val="00D53F7D"/>
    <w:rsid w:val="00D93E7A"/>
    <w:rsid w:val="00E7702D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C022A"/>
  <w15:docId w15:val="{4CB87F4A-A831-4BF6-956E-482EDD56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D33A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7</cp:revision>
  <dcterms:created xsi:type="dcterms:W3CDTF">2017-03-04T06:38:00Z</dcterms:created>
  <dcterms:modified xsi:type="dcterms:W3CDTF">2020-02-25T06:42:00Z</dcterms:modified>
</cp:coreProperties>
</file>