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19" w:rsidRDefault="00EA3519" w:rsidP="00EA351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【淺談子女的牧養經驗】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許笑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教師</w:t>
      </w:r>
    </w:p>
    <w:p w:rsidR="00EA3519" w:rsidRDefault="00EA3519" w:rsidP="00EA3519"/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無可否認，有不少堂會對教友子弟的牧養工作感到頭痛，甚至束手無策，</w:t>
      </w:r>
      <w:proofErr w:type="gramStart"/>
      <w:r>
        <w:rPr>
          <w:rFonts w:hint="eastAsia"/>
        </w:rPr>
        <w:t>教牧們</w:t>
      </w:r>
      <w:proofErr w:type="gramEnd"/>
      <w:r>
        <w:rPr>
          <w:rFonts w:hint="eastAsia"/>
        </w:rPr>
        <w:t>或是父母親們眼巴巴看著教友子弟流失，誰不感到痛心疾首！為何從小在教會成長的兒童，當踏入初中階段的時候，便會成為「出走信徒」？他們拒絕再跟父母參與成人崇拜，並且拒絕返主日學、不願參加團契、不參與事奉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..</w:t>
      </w:r>
      <w:r>
        <w:rPr>
          <w:rFonts w:hint="eastAsia"/>
        </w:rPr>
        <w:t>。真的是反叛期的原因嗎？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筆者今次撰文，我並不是用什麼高深理論或是教會的牧養策略去處理這群「出走信徒」；而是用我自身教養子女的經驗與讀者分享，期盼能成為年輕夫婦們的借鏡。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筆者是三孩之母，長子二十二歲，次女</w:t>
      </w:r>
      <w:proofErr w:type="gramStart"/>
      <w:r>
        <w:rPr>
          <w:rFonts w:hint="eastAsia"/>
        </w:rPr>
        <w:t>廿</w:t>
      </w:r>
      <w:proofErr w:type="gramEnd"/>
      <w:r>
        <w:rPr>
          <w:rFonts w:hint="eastAsia"/>
        </w:rPr>
        <w:t>一歲，幼子十七歲，他們參加教會的主日崇拜</w:t>
      </w:r>
      <w:proofErr w:type="gramStart"/>
      <w:r>
        <w:rPr>
          <w:rFonts w:hint="eastAsia"/>
        </w:rPr>
        <w:t>可說是從不</w:t>
      </w:r>
      <w:proofErr w:type="gramEnd"/>
      <w:r>
        <w:rPr>
          <w:rFonts w:hint="eastAsia"/>
        </w:rPr>
        <w:t>間斷，又各自在教會中擔任不同的事奉崗位：大兒子因仍在海外留學，只能偶爾回港參與民歌組、兒童崇拜的教學；次女則擔任司琴和團長的職務；幼子要負責音響、民歌獻唱、團契職員等各種職務。總而言之，他們都是按上帝賜予各人的恩賜來事奉，這些職事都不是父母所指派的，而是由各單位負責人邀請或選舉而得的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我們都知道，所謂言教不如身教，我們夫婦兩人從小就很重視他們的屬靈生命，並且循循善誘地指導他們在教會學習和成長，這種重視程度甚至超越了對他們在學業上的要求。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首先要說明的，我們非常重視主日崇拜，子女們若沒有任何說服性的理由，包括：學校活動、各種比賽、興趣班學習、親友聚會、出外旅行等，我們都不會讓這些活動作為藉口而放棄敬拜上帝。所以，在兒女們的成長經驗裡，敬拜上帝是日常生活節奏中的首要安排。跟著，他們要學習的，就是如何拒絕同學約會的衝擊、放棄比賽的誘惑、拒絕睡魔的引誘，不夠時間讀書及做功課等的挑戰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其次，就是幫助子女在升中的階段投入崇拜，這是一個很重要的過度時刻。在這年度裡，我刻意在崇拜中陪伴他們，即使他們偶爾睡著，或表示沉悶，我都不會責難他們，但也不會讓他們有任何藉口拒絕敬拜上帝。再加上，我們刻意在星期日的晚餐時，常常討論早上崇拜的事情，包括禮儀程序、講道內容、所唱詩歌、弟兄姊妹的相處情況等，他們若不留心當日的事情，便接不上我們的話題。如是者，到了中二的時候，他們已經可以跟自己相熟的弟兄姊妹同坐，一齊參與崇拜了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我們在小學階段時已經為他們鋪排教會的朋輩友誼，特別是參與同齡的團契。當年，筆者的堂會並沒有合適他們的團契，我就跟另一位有心兒童工作的姊妹一起，在牧師帶領之下，組織了一個新的團契，這團契就是他們現時積極參與事奉的團契了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最後值得一提的，就是支持他們的</w:t>
      </w:r>
      <w:proofErr w:type="gramStart"/>
      <w:r>
        <w:rPr>
          <w:rFonts w:hint="eastAsia"/>
        </w:rPr>
        <w:t>事奉和鼓勵</w:t>
      </w:r>
      <w:proofErr w:type="gramEnd"/>
      <w:r>
        <w:rPr>
          <w:rFonts w:hint="eastAsia"/>
        </w:rPr>
        <w:t>他們建立奉獻的習慣。升中</w:t>
      </w:r>
      <w:r>
        <w:rPr>
          <w:rFonts w:hint="eastAsia"/>
        </w:rPr>
        <w:lastRenderedPageBreak/>
        <w:t>後，他們開始用自己的零用錢，每月實行什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奉獻，他們也漸漸視教會為屬靈之家，焉有兒女不願意「</w:t>
      </w:r>
      <w:proofErr w:type="gramStart"/>
      <w:r>
        <w:rPr>
          <w:rFonts w:hint="eastAsia"/>
        </w:rPr>
        <w:t>返屋企</w:t>
      </w:r>
      <w:proofErr w:type="gramEnd"/>
      <w:r>
        <w:rPr>
          <w:rFonts w:hint="eastAsia"/>
        </w:rPr>
        <w:t>」的呢？當他們如此習慣地去作的時候，我們都會讚賞他們，也會指出這是上帝所喜悅的，並且是蒙上帝賜福的途徑之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EA3519" w:rsidRDefault="00EA3519" w:rsidP="00EA3519">
      <w:pPr>
        <w:rPr>
          <w:rFonts w:hint="eastAsia"/>
        </w:rPr>
      </w:pPr>
      <w:r>
        <w:rPr>
          <w:rFonts w:hint="eastAsia"/>
        </w:rPr>
        <w:t xml:space="preserve">　　總結而言，以上所述的，正是我們灌注在他們生命中的成長元素，因為我們深信子女們在童年時的信仰歷程，只屬於人生的起步階段，期盼日後他們能夠更多一些與上帝親密地會面，並且</w:t>
      </w:r>
      <w:proofErr w:type="gramStart"/>
      <w:r>
        <w:rPr>
          <w:rFonts w:hint="eastAsia"/>
        </w:rPr>
        <w:t>拙</w:t>
      </w:r>
      <w:proofErr w:type="gramEnd"/>
      <w:r>
        <w:rPr>
          <w:rFonts w:hint="eastAsia"/>
        </w:rPr>
        <w:t>壯成長。而身為父母的我們，責任只是為他們打好信仰的基礎而已。</w:t>
      </w:r>
    </w:p>
    <w:p w:rsidR="00EA3519" w:rsidRDefault="00EA3519" w:rsidP="00EA3519"/>
    <w:p w:rsidR="00185425" w:rsidRDefault="00EA3519" w:rsidP="00EA3519">
      <w:r>
        <w:rPr>
          <w:rFonts w:hint="eastAsia"/>
        </w:rPr>
        <w:t xml:space="preserve">　　作者為鴻恩堂傳道教師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19"/>
    <w:rsid w:val="00185425"/>
    <w:rsid w:val="005E70E9"/>
    <w:rsid w:val="00E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8ACA9-7B60-40B3-8AA4-570F4B00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> 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2019-11-01T05:44:00Z</dcterms:created>
  <dcterms:modified xsi:type="dcterms:W3CDTF">2019-11-01T05:45:00Z</dcterms:modified>
</cp:coreProperties>
</file>