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09" w:rsidRDefault="00880809" w:rsidP="00880809">
      <w:pPr>
        <w:rPr>
          <w:rFonts w:hint="eastAsia"/>
        </w:rPr>
      </w:pPr>
      <w:r>
        <w:rPr>
          <w:rFonts w:hint="eastAsia"/>
        </w:rPr>
        <w:t>恭喜發財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>龔立人、王</w:t>
      </w:r>
      <w:proofErr w:type="gramStart"/>
      <w:r>
        <w:rPr>
          <w:rFonts w:hint="eastAsia"/>
        </w:rPr>
        <w:t>礽</w:t>
      </w:r>
      <w:proofErr w:type="gramEnd"/>
      <w:r>
        <w:rPr>
          <w:rFonts w:hint="eastAsia"/>
        </w:rPr>
        <w:t>福、袁天佑、陳恩明</w:t>
      </w:r>
      <w:r>
        <w:rPr>
          <w:rFonts w:hint="eastAsia"/>
        </w:rPr>
        <w:t xml:space="preserve"> / 2017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「恭喜發…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不，應是『</w:t>
      </w:r>
      <w:proofErr w:type="gramStart"/>
      <w:r>
        <w:rPr>
          <w:rFonts w:hint="eastAsia"/>
        </w:rPr>
        <w:t>新年蒙福</w:t>
      </w:r>
      <w:proofErr w:type="gramEnd"/>
      <w:r>
        <w:rPr>
          <w:rFonts w:hint="eastAsia"/>
        </w:rPr>
        <w:t>』。」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每逢新年，我們都有種共識：基督徒</w:t>
      </w:r>
      <w:proofErr w:type="gramStart"/>
      <w:r>
        <w:rPr>
          <w:rFonts w:hint="eastAsia"/>
        </w:rPr>
        <w:t>不應祝別人</w:t>
      </w:r>
      <w:proofErr w:type="gramEnd"/>
      <w:r>
        <w:rPr>
          <w:rFonts w:hint="eastAsia"/>
        </w:rPr>
        <w:t>發財；背後反映的大概是覺得那過於世俗。短短的一句祝福語，往往也使信徒和非信徒分別開來。這就是基督徒的見證嗎？今期作者們帶領</w:t>
      </w:r>
      <w:proofErr w:type="gramStart"/>
      <w:r>
        <w:rPr>
          <w:rFonts w:hint="eastAsia"/>
        </w:rPr>
        <w:t>我們重思此</w:t>
      </w:r>
      <w:proofErr w:type="gramEnd"/>
      <w:r>
        <w:rPr>
          <w:rFonts w:hint="eastAsia"/>
        </w:rPr>
        <w:t>句典型卻</w:t>
      </w:r>
      <w:proofErr w:type="gramStart"/>
      <w:r>
        <w:rPr>
          <w:rFonts w:hint="eastAsia"/>
        </w:rPr>
        <w:t>不能說的祝福</w:t>
      </w:r>
      <w:proofErr w:type="gramEnd"/>
      <w:r>
        <w:rPr>
          <w:rFonts w:hint="eastAsia"/>
        </w:rPr>
        <w:t>語，背後蘊藏的價值。</w:t>
      </w:r>
    </w:p>
    <w:p w:rsidR="00880809" w:rsidRDefault="00880809" w:rsidP="00880809">
      <w:pPr>
        <w:rPr>
          <w:rFonts w:hint="eastAsia"/>
        </w:rPr>
      </w:pP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>都是祝福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>每逢新春，都常遇到親友或教友向我恭賀：「恭喜發財！」講完後，他們會覺得我是牧師，向我恭賀「發財」有點兒不敬，所以會跟著說：「不好意思！習慣新春都是這樣恭賀他人。」聽完他們解釋後，為免他們感到尷尬，我會說：「沒問題，牧師也可以發財啊！」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為甚麼向普通人便可說「發財」，向牧師便不能？當然我所指的，不是發橫財。在不少人心中，牧師應要生活刻苦，生活足夠便好了。所以在一些教會中，給予牧師的薪津仍然很低。其實今天當牧師的，不少有高學歷，也有豐富的工作及人生經驗。他們接受上主的呼召當傳道，但信徒不必認為他必須刻苦甚或受苦。牧師作工得工價，有些教會甚至給予較高的薪酬，這樣得來的財富，也不是不合宜的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有人覺得「恭喜發財」太屬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，所以改用「主恩豐盛」、「主賜平安」、「</w:t>
      </w:r>
      <w:proofErr w:type="gramStart"/>
      <w:r>
        <w:rPr>
          <w:rFonts w:hint="eastAsia"/>
        </w:rPr>
        <w:t>福杯滿溢</w:t>
      </w:r>
      <w:proofErr w:type="gramEnd"/>
      <w:r>
        <w:rPr>
          <w:rFonts w:hint="eastAsia"/>
        </w:rPr>
        <w:t>」等屬靈用語祝賀。其實這些祝賀語與「恭喜發財」都差不多，只是不是錢財，但都是盼望生活豐富多一點。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我不會說，要得多一點便是貪。聖經也指出，富貴和長壽等也是上主對人的祝福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詩卅四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箴</w:t>
      </w:r>
      <w:proofErr w:type="gramEnd"/>
      <w:r>
        <w:rPr>
          <w:rFonts w:hint="eastAsia"/>
        </w:rPr>
        <w:t>三</w:t>
      </w:r>
      <w:proofErr w:type="gramStart"/>
      <w:r>
        <w:rPr>
          <w:rFonts w:hint="eastAsia"/>
        </w:rPr>
        <w:t>16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六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>-3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。所以我們也不應視得享富貴或長壽等是屬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的追求，只是在追求富貴或長壽等福氣時，需懂得怎樣去運用。中國人有這樣一句說話：「</w:t>
      </w:r>
      <w:proofErr w:type="gramStart"/>
      <w:r>
        <w:rPr>
          <w:rFonts w:hint="eastAsia"/>
        </w:rPr>
        <w:t>發財立品</w:t>
      </w:r>
      <w:proofErr w:type="gramEnd"/>
      <w:r>
        <w:rPr>
          <w:rFonts w:hint="eastAsia"/>
        </w:rPr>
        <w:t>。」聖經這樣說：「有誰喜愛長壽，得</w:t>
      </w:r>
      <w:proofErr w:type="gramStart"/>
      <w:r>
        <w:rPr>
          <w:rFonts w:hint="eastAsia"/>
        </w:rPr>
        <w:t>享美福</w:t>
      </w:r>
      <w:proofErr w:type="gramEnd"/>
      <w:r>
        <w:rPr>
          <w:rFonts w:hint="eastAsia"/>
        </w:rPr>
        <w:t>？你要禁止舌頭不出惡言，嘴唇不說詭詐的話，要棄惡行善，尋求</w:t>
      </w:r>
      <w:proofErr w:type="gramStart"/>
      <w:r>
        <w:rPr>
          <w:rFonts w:hint="eastAsia"/>
        </w:rPr>
        <w:t>和睦，</w:t>
      </w:r>
      <w:proofErr w:type="gramEnd"/>
      <w:r>
        <w:rPr>
          <w:rFonts w:hint="eastAsia"/>
        </w:rPr>
        <w:t>一心追求。」（詩卅四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-14</w:t>
      </w:r>
      <w:r>
        <w:rPr>
          <w:rFonts w:hint="eastAsia"/>
        </w:rPr>
        <w:t>）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向我恭賀發財的人很多其實是辛勞作工的人，大多沒有夢想會發橫財，只是期望「不貧窮也不富足，賜給我需用的飲食」（</w:t>
      </w:r>
      <w:proofErr w:type="gramStart"/>
      <w:r>
        <w:rPr>
          <w:rFonts w:hint="eastAsia"/>
        </w:rPr>
        <w:t>箴</w:t>
      </w:r>
      <w:proofErr w:type="gramEnd"/>
      <w:r>
        <w:rPr>
          <w:rFonts w:hint="eastAsia"/>
        </w:rPr>
        <w:t>三十</w:t>
      </w:r>
      <w:r>
        <w:rPr>
          <w:rFonts w:hint="eastAsia"/>
        </w:rPr>
        <w:t>8</w:t>
      </w:r>
      <w:r>
        <w:rPr>
          <w:rFonts w:hint="eastAsia"/>
        </w:rPr>
        <w:t>）。大家心中最重要的是「平安是福」。所以我都是祝福大家，「平安是福」。</w:t>
      </w:r>
    </w:p>
    <w:p w:rsidR="00880809" w:rsidRDefault="00880809" w:rsidP="00880809">
      <w:pPr>
        <w:jc w:val="right"/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袁天佑</w:t>
      </w:r>
    </w:p>
    <w:p w:rsidR="00880809" w:rsidRDefault="00880809" w:rsidP="00880809">
      <w:pPr>
        <w:jc w:val="right"/>
        <w:rPr>
          <w:rFonts w:hint="eastAsia"/>
        </w:rPr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電郵：</w:t>
      </w:r>
      <w:r>
        <w:rPr>
          <w:rFonts w:hint="eastAsia"/>
        </w:rPr>
        <w:t>tyyuen@methodist.org.hk)</w:t>
      </w:r>
    </w:p>
    <w:p w:rsidR="00880809" w:rsidRDefault="00880809" w:rsidP="00880809">
      <w:pPr>
        <w:rPr>
          <w:rFonts w:hint="eastAsia"/>
        </w:rPr>
      </w:pPr>
    </w:p>
    <w:p w:rsidR="00880809" w:rsidRDefault="00880809" w:rsidP="00880809">
      <w:pPr>
        <w:jc w:val="center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※</w:t>
      </w:r>
    </w:p>
    <w:p w:rsidR="00880809" w:rsidRDefault="00880809" w:rsidP="00880809">
      <w:pPr>
        <w:rPr>
          <w:rFonts w:hint="eastAsia"/>
        </w:rPr>
      </w:pPr>
    </w:p>
    <w:p w:rsidR="00880809" w:rsidRDefault="00880809" w:rsidP="00880809">
      <w:pPr>
        <w:jc w:val="center"/>
        <w:rPr>
          <w:rFonts w:hint="eastAsia"/>
        </w:rPr>
      </w:pPr>
      <w:proofErr w:type="gramStart"/>
      <w:r>
        <w:rPr>
          <w:rFonts w:hint="eastAsia"/>
        </w:rPr>
        <w:t>不朽之</w:t>
      </w:r>
      <w:proofErr w:type="gramEnd"/>
      <w:r>
        <w:rPr>
          <w:rFonts w:hint="eastAsia"/>
        </w:rPr>
        <w:t>財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>兒時隨父母去拜年，從不說這四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字，雖覺</w:t>
      </w:r>
      <w:proofErr w:type="gramStart"/>
      <w:r>
        <w:rPr>
          <w:rFonts w:hint="eastAsia"/>
        </w:rPr>
        <w:t>蹩扭，</w:t>
      </w:r>
      <w:proofErr w:type="gramEnd"/>
      <w:r>
        <w:rPr>
          <w:rFonts w:hint="eastAsia"/>
        </w:rPr>
        <w:t>也堅持。原因，不屬靈。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lastRenderedPageBreak/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人老了，成熟了，豁達了，隨俗了，</w:t>
      </w:r>
      <w:proofErr w:type="gramStart"/>
      <w:r>
        <w:rPr>
          <w:rFonts w:hint="eastAsia"/>
        </w:rPr>
        <w:t>說了</w:t>
      </w:r>
      <w:proofErr w:type="gramEnd"/>
      <w:r>
        <w:rPr>
          <w:rFonts w:hint="eastAsia"/>
        </w:rPr>
        <w:t>。發財不壞。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恭喜發財背後代表甚麼價值觀？財愈多愈好，大家都要繼續再創高峰？財能賦予幸福？令人富貴？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想多了，只一句祝福的說話而已！這又叫我想起言語的價值和實踐。每一句話，特別是強化觀念的說話可真需要多加思考。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小孩說恭喜發財意味著心照不宣的「利</w:t>
      </w:r>
      <w:proofErr w:type="gramStart"/>
      <w:r>
        <w:rPr>
          <w:rFonts w:hint="eastAsia"/>
        </w:rPr>
        <w:t>是逗來</w:t>
      </w:r>
      <w:proofErr w:type="gramEnd"/>
      <w:r>
        <w:rPr>
          <w:rFonts w:hint="eastAsia"/>
        </w:rPr>
        <w:t>」，頗為功利。</w:t>
      </w:r>
      <w:proofErr w:type="gramStart"/>
      <w:r>
        <w:rPr>
          <w:rFonts w:hint="eastAsia"/>
        </w:rPr>
        <w:t>祝福語藏著</w:t>
      </w:r>
      <w:proofErr w:type="gramEnd"/>
      <w:r>
        <w:rPr>
          <w:rFonts w:hint="eastAsia"/>
        </w:rPr>
        <w:t>得財的動機！看來我骨子裡仍然沒有真正放棄自幼的家庭教育。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無論如何，我不會在講道時規勸說不要講恭喜發財。當然，賀年的好話能夠有所創新，以信仰更新文化是好事，但一點也不容易。無巧不成話，農曆年前及年初二的講道都是說：不要發財！一篇是八福</w:t>
      </w:r>
      <w:proofErr w:type="gramStart"/>
      <w:r>
        <w:rPr>
          <w:rFonts w:hint="eastAsia"/>
        </w:rPr>
        <w:t>的首福</w:t>
      </w:r>
      <w:proofErr w:type="gramEnd"/>
      <w:r>
        <w:rPr>
          <w:rFonts w:hint="eastAsia"/>
        </w:rPr>
        <w:t>，一篇是</w:t>
      </w:r>
      <w:proofErr w:type="gramStart"/>
      <w:r>
        <w:rPr>
          <w:rFonts w:hint="eastAsia"/>
        </w:rPr>
        <w:t>瑪拉基</w:t>
      </w:r>
      <w:proofErr w:type="gramEnd"/>
      <w:r>
        <w:rPr>
          <w:rFonts w:hint="eastAsia"/>
        </w:rPr>
        <w:t>的不可搶奪上帝！真是不合時宜。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定睛在財利上始終不是好事。</w:t>
      </w:r>
      <w:proofErr w:type="gramStart"/>
      <w:r>
        <w:rPr>
          <w:rFonts w:hint="eastAsia"/>
        </w:rPr>
        <w:t>重校焦點</w:t>
      </w:r>
      <w:proofErr w:type="gramEnd"/>
      <w:r>
        <w:rPr>
          <w:rFonts w:hint="eastAsia"/>
        </w:rPr>
        <w:t>對大家都有好處。不妨多說：</w:t>
      </w:r>
      <w:proofErr w:type="gramStart"/>
      <w:r>
        <w:rPr>
          <w:rFonts w:hint="eastAsia"/>
        </w:rPr>
        <w:t>願主眷顧</w:t>
      </w:r>
      <w:proofErr w:type="gramEnd"/>
      <w:r>
        <w:rPr>
          <w:rFonts w:hint="eastAsia"/>
        </w:rPr>
        <w:t>，一無所缺，造福別人！</w:t>
      </w:r>
      <w:proofErr w:type="gramStart"/>
      <w:r>
        <w:rPr>
          <w:rFonts w:hint="eastAsia"/>
        </w:rPr>
        <w:t>願主賜福</w:t>
      </w:r>
      <w:proofErr w:type="gramEnd"/>
      <w:r>
        <w:rPr>
          <w:rFonts w:hint="eastAsia"/>
        </w:rPr>
        <w:t>，滿心知足？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也許「發財」二字引發太多遐想，隱含著不勞而獲，橫財就手等意思，倘若明白些說，讓你的辛勞得著回報，願你所耕耘的，</w:t>
      </w:r>
      <w:proofErr w:type="gramStart"/>
      <w:r>
        <w:rPr>
          <w:rFonts w:hint="eastAsia"/>
        </w:rPr>
        <w:t>大大蒙福</w:t>
      </w:r>
      <w:proofErr w:type="gramEnd"/>
      <w:r>
        <w:rPr>
          <w:rFonts w:hint="eastAsia"/>
        </w:rPr>
        <w:t>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不如趁著今年，索性來一個「賀年佳句設計比賽」，一同以正確的價值觀念改變文化如何？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恭喜…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發現</w:t>
      </w:r>
      <w:proofErr w:type="gramStart"/>
      <w:r>
        <w:rPr>
          <w:rFonts w:hint="eastAsia"/>
        </w:rPr>
        <w:t>不朽之</w:t>
      </w:r>
      <w:proofErr w:type="gramEnd"/>
      <w:r>
        <w:rPr>
          <w:rFonts w:hint="eastAsia"/>
        </w:rPr>
        <w:t>財！</w:t>
      </w:r>
    </w:p>
    <w:p w:rsidR="00880809" w:rsidRDefault="00880809" w:rsidP="00880809">
      <w:pPr>
        <w:jc w:val="right"/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陳恩明</w:t>
      </w:r>
    </w:p>
    <w:p w:rsidR="00880809" w:rsidRDefault="00880809" w:rsidP="00880809">
      <w:pPr>
        <w:jc w:val="right"/>
        <w:rPr>
          <w:rFonts w:hint="eastAsia"/>
        </w:rPr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電郵：</w:t>
      </w:r>
      <w:r>
        <w:rPr>
          <w:rFonts w:hint="eastAsia"/>
        </w:rPr>
        <w:t>youngman.chan@gmail.com</w:t>
      </w:r>
      <w:proofErr w:type="gramStart"/>
      <w:r>
        <w:rPr>
          <w:rFonts w:hint="eastAsia"/>
        </w:rPr>
        <w:t>）</w:t>
      </w:r>
      <w:proofErr w:type="gramEnd"/>
    </w:p>
    <w:p w:rsidR="00880809" w:rsidRDefault="00880809" w:rsidP="00880809">
      <w:pPr>
        <w:rPr>
          <w:rFonts w:hint="eastAsia"/>
        </w:rPr>
      </w:pPr>
    </w:p>
    <w:p w:rsidR="00880809" w:rsidRDefault="00880809" w:rsidP="00880809">
      <w:pPr>
        <w:jc w:val="center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※</w:t>
      </w:r>
    </w:p>
    <w:p w:rsidR="00880809" w:rsidRDefault="00880809" w:rsidP="00880809">
      <w:pPr>
        <w:rPr>
          <w:rFonts w:hint="eastAsia"/>
        </w:rPr>
      </w:pPr>
    </w:p>
    <w:p w:rsidR="00880809" w:rsidRDefault="00880809" w:rsidP="00880809">
      <w:pPr>
        <w:jc w:val="center"/>
        <w:rPr>
          <w:rFonts w:hint="eastAsia"/>
        </w:rPr>
      </w:pPr>
      <w:r>
        <w:rPr>
          <w:rFonts w:hint="eastAsia"/>
        </w:rPr>
        <w:t>有錢真好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「恭喜發財」是句「出口轉內銷」的賀年語。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十九世紀初，廣州一些從事洋務的華人，過年時往洋行跟洋人拜年，流行說：「恭喜發財，恭喜發財！」有洋人把此風俗記下，從此「恭喜發財」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語傳遍海內外。外國人只知有「恭喜發財」，而中國人見其名揚海外、浸過</w:t>
      </w:r>
      <w:proofErr w:type="gramStart"/>
      <w:r>
        <w:rPr>
          <w:rFonts w:hint="eastAsia"/>
        </w:rPr>
        <w:t>鹹</w:t>
      </w:r>
      <w:proofErr w:type="gramEnd"/>
      <w:r>
        <w:rPr>
          <w:rFonts w:hint="eastAsia"/>
        </w:rPr>
        <w:t>水，自然爭相仿效。從此農曆新年，邊緣主流化，恭喜大家都發財！</w:t>
      </w:r>
    </w:p>
    <w:p w:rsidR="00880809" w:rsidRDefault="00880809" w:rsidP="00880809">
      <w:r>
        <w:rPr>
          <w:rFonts w:hint="eastAsia"/>
        </w:rPr>
        <w:t xml:space="preserve">　　恭喜發財這句話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市儈嗎？有一點吧，不過你若</w:t>
      </w:r>
      <w:proofErr w:type="gramStart"/>
      <w:r>
        <w:rPr>
          <w:rFonts w:hint="eastAsia"/>
        </w:rPr>
        <w:t>捱過窮</w:t>
      </w:r>
      <w:proofErr w:type="gramEnd"/>
      <w:r>
        <w:rPr>
          <w:rFonts w:hint="eastAsia"/>
        </w:rPr>
        <w:t>，就知道發財有多好。孔子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弟子顏回：「</w:t>
      </w:r>
      <w:proofErr w:type="gramStart"/>
      <w:r>
        <w:rPr>
          <w:rFonts w:hint="eastAsia"/>
        </w:rPr>
        <w:t>一簞</w:t>
      </w:r>
      <w:proofErr w:type="gramEnd"/>
      <w:r>
        <w:rPr>
          <w:rFonts w:hint="eastAsia"/>
        </w:rPr>
        <w:t>食，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瓢飲，在陋巷。人</w:t>
      </w:r>
      <w:proofErr w:type="gramStart"/>
      <w:r>
        <w:rPr>
          <w:rFonts w:hint="eastAsia"/>
        </w:rPr>
        <w:t>不堪其憂</w:t>
      </w:r>
      <w:proofErr w:type="gramEnd"/>
      <w:r>
        <w:rPr>
          <w:rFonts w:hint="eastAsia"/>
        </w:rPr>
        <w:t>，回也不改其樂。</w:t>
      </w:r>
      <w:proofErr w:type="gramStart"/>
      <w:r>
        <w:rPr>
          <w:rFonts w:hint="eastAsia"/>
        </w:rPr>
        <w:t>賢哉</w:t>
      </w:r>
      <w:proofErr w:type="gramEnd"/>
      <w:r>
        <w:rPr>
          <w:rFonts w:hint="eastAsia"/>
        </w:rPr>
        <w:t>！回也。」可見，窮而</w:t>
      </w:r>
      <w:proofErr w:type="gramStart"/>
      <w:r>
        <w:rPr>
          <w:rFonts w:hint="eastAsia"/>
        </w:rPr>
        <w:t>樂且賢</w:t>
      </w:r>
      <w:proofErr w:type="gramEnd"/>
      <w:r>
        <w:rPr>
          <w:rFonts w:hint="eastAsia"/>
        </w:rPr>
        <w:t>，殊不容易。顏回</w:t>
      </w:r>
      <w:proofErr w:type="gramStart"/>
      <w:r>
        <w:rPr>
          <w:rFonts w:hint="eastAsia"/>
        </w:rPr>
        <w:t>廿</w:t>
      </w:r>
      <w:proofErr w:type="gramEnd"/>
      <w:r>
        <w:rPr>
          <w:rFonts w:hint="eastAsia"/>
        </w:rPr>
        <w:t>九歲</w:t>
      </w:r>
      <w:proofErr w:type="gramStart"/>
      <w:r>
        <w:rPr>
          <w:rFonts w:hint="eastAsia"/>
        </w:rPr>
        <w:t>髮盡白</w:t>
      </w:r>
      <w:proofErr w:type="gramEnd"/>
      <w:r>
        <w:rPr>
          <w:rFonts w:hint="eastAsia"/>
        </w:rPr>
        <w:t>，卅九歲殁，跟營養不良有關嗎？管子說：「倉廩實而知禮節，衣食足而知榮辱」，中國人要求「</w:t>
      </w:r>
      <w:proofErr w:type="gramStart"/>
      <w:r>
        <w:rPr>
          <w:rFonts w:hint="eastAsia"/>
        </w:rPr>
        <w:t>發財立品</w:t>
      </w:r>
      <w:proofErr w:type="gramEnd"/>
      <w:r>
        <w:rPr>
          <w:rFonts w:hint="eastAsia"/>
        </w:rPr>
        <w:t>」，認為道德有一定的物質基礎，既現實又實際。恭喜發財，就是希望你又快樂又有品。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金錢不能買的東西，不過就那幾樣，而且不見得沒錢就能擁有，所以有錢總比沒錢好。是的，知足常樂，但知足跟發財沒有衝突。有些人升職加薪後，自覺要有相應的派頭，這裡好一點，那裡貴一點，結果</w:t>
      </w:r>
      <w:proofErr w:type="gramStart"/>
      <w:r>
        <w:rPr>
          <w:rFonts w:hint="eastAsia"/>
        </w:rPr>
        <w:t>因富而貧</w:t>
      </w:r>
      <w:proofErr w:type="gramEnd"/>
      <w:r>
        <w:rPr>
          <w:rFonts w:hint="eastAsia"/>
        </w:rPr>
        <w:t>。要感到發財，就要</w:t>
      </w:r>
      <w:r>
        <w:rPr>
          <w:rFonts w:hint="eastAsia"/>
        </w:rPr>
        <w:lastRenderedPageBreak/>
        <w:t>儘量維持原有生活水平，這樣所增加的財富才能大展所長。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約翰衛斯理的名言：「盡你所能賺錢，盡你所能節儉，盡你所能奉獻。」施比受更為有福，能施捨是福氣，有錢不好是因你不懂花錢。我們這些窮機構，最喜歡樂善好施的人。有些人以為有錢就得人尊敬，但如果你是守財奴，對不起，我也會很「勢利眼」，不把你放在眼內。你有錢，與我何干？</w:t>
      </w:r>
    </w:p>
    <w:p w:rsidR="00880809" w:rsidRDefault="00880809" w:rsidP="00880809">
      <w:r>
        <w:rPr>
          <w:rFonts w:hint="eastAsia"/>
        </w:rPr>
        <w:t xml:space="preserve">　　「恭喜發財」不</w:t>
      </w:r>
      <w:proofErr w:type="gramStart"/>
      <w:r>
        <w:rPr>
          <w:rFonts w:hint="eastAsia"/>
        </w:rPr>
        <w:t>屬靈又沒</w:t>
      </w:r>
      <w:proofErr w:type="gramEnd"/>
      <w:r>
        <w:rPr>
          <w:rFonts w:hint="eastAsia"/>
        </w:rPr>
        <w:t>考慮結構性貧窮問題？吓？放過我吧！不過是句賀年語，又要神學反省又要考慮別人感受？</w:t>
      </w:r>
      <w:proofErr w:type="gramStart"/>
      <w:r>
        <w:rPr>
          <w:rFonts w:hint="eastAsia"/>
        </w:rPr>
        <w:t>主快來</w:t>
      </w:r>
      <w:proofErr w:type="gramEnd"/>
      <w:r>
        <w:rPr>
          <w:rFonts w:hint="eastAsia"/>
        </w:rPr>
        <w:t>吧！</w:t>
      </w:r>
    </w:p>
    <w:p w:rsidR="00880809" w:rsidRDefault="00880809" w:rsidP="00880809">
      <w:pPr>
        <w:jc w:val="right"/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王</w:t>
      </w:r>
      <w:proofErr w:type="gramStart"/>
      <w:r>
        <w:rPr>
          <w:rFonts w:hint="eastAsia"/>
        </w:rPr>
        <w:t>礽</w:t>
      </w:r>
      <w:proofErr w:type="gramEnd"/>
      <w:r>
        <w:rPr>
          <w:rFonts w:hint="eastAsia"/>
        </w:rPr>
        <w:t>福</w:t>
      </w:r>
    </w:p>
    <w:p w:rsidR="00880809" w:rsidRDefault="00880809" w:rsidP="00880809">
      <w:pPr>
        <w:jc w:val="right"/>
        <w:rPr>
          <w:rFonts w:hint="eastAsia"/>
        </w:rPr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作者</w:t>
      </w:r>
      <w:proofErr w:type="spellStart"/>
      <w:r>
        <w:rPr>
          <w:rFonts w:hint="eastAsia"/>
        </w:rPr>
        <w:t>Facebook</w:t>
      </w:r>
      <w:proofErr w:type="spellEnd"/>
      <w:r>
        <w:rPr>
          <w:rFonts w:hint="eastAsia"/>
        </w:rPr>
        <w:t>：王</w:t>
      </w:r>
      <w:proofErr w:type="gramStart"/>
      <w:r>
        <w:rPr>
          <w:rFonts w:hint="eastAsia"/>
        </w:rPr>
        <w:t>礽</w:t>
      </w:r>
      <w:proofErr w:type="gramEnd"/>
      <w:r>
        <w:rPr>
          <w:rFonts w:hint="eastAsia"/>
        </w:rPr>
        <w:t>福</w:t>
      </w:r>
      <w:r>
        <w:rPr>
          <w:rFonts w:hint="eastAsia"/>
        </w:rPr>
        <w:t>)</w:t>
      </w:r>
    </w:p>
    <w:p w:rsidR="00880809" w:rsidRDefault="00880809" w:rsidP="00880809">
      <w:pPr>
        <w:rPr>
          <w:rFonts w:hint="eastAsia"/>
        </w:rPr>
      </w:pPr>
    </w:p>
    <w:p w:rsidR="00880809" w:rsidRDefault="00880809" w:rsidP="00880809">
      <w:pPr>
        <w:rPr>
          <w:rFonts w:hint="eastAsia"/>
        </w:rPr>
      </w:pPr>
    </w:p>
    <w:p w:rsidR="00880809" w:rsidRDefault="00880809" w:rsidP="00880809">
      <w:pPr>
        <w:jc w:val="center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※</w:t>
      </w:r>
    </w:p>
    <w:p w:rsidR="00880809" w:rsidRDefault="00880809" w:rsidP="00880809">
      <w:pPr>
        <w:jc w:val="center"/>
        <w:rPr>
          <w:rFonts w:hint="eastAsia"/>
        </w:rPr>
      </w:pPr>
      <w:r>
        <w:rPr>
          <w:rFonts w:hint="eastAsia"/>
        </w:rPr>
        <w:t>當發財不再有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若新年聽不到「恭喜發財」，而只聽到「身體健康」、「新年快樂」、「心想事成」等</w:t>
      </w:r>
      <w:proofErr w:type="gramStart"/>
      <w:r>
        <w:rPr>
          <w:rFonts w:hint="eastAsia"/>
        </w:rPr>
        <w:t>祝賀語時</w:t>
      </w:r>
      <w:proofErr w:type="gramEnd"/>
      <w:r>
        <w:rPr>
          <w:rFonts w:hint="eastAsia"/>
        </w:rPr>
        <w:t>，你會有甚麼感覺？雖然沒有實質證據，但我會認為大部份香港人會覺得新年少了些很重要的內容，因為「恭喜發財」是新年的專用語，不會在其他節日出現。就正如不提「人月兩圓」的中秋節就很難講是中秋節了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眾人都知道新年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必然會帶來發財，就正如中秋節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必然會帶來「人月兩圓」。同樣，眾人都知道「恭喜發財」的祝賀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必然會真的發財。那麼，為何「恭喜發財」與新年有關？為何新年不可不講「恭喜發財」？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發財關乎錢財增加，但錢財之可以增加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必然是勤奮的結果。事實上，很多很勤奮的人都沒有因其勤奮而有錢財。打工仔如是，老闆如是。因此，「恭喜發財」的重點不是如何有錢財，而是有好運氣。運氣不代表不需要勤奮，反而勤奮者也需要運氣，以致付出可以有合理回報。這樣，新年祈求「恭喜發財」和好運氣又有何不可呢！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「恭喜發財」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語從來不會獨立出現，它一定跟其他新年祝賀語一起。一方面，「恭喜發財」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語已包含其他祝賀語的內容。所以，當時間和空間有限時，講一句「恭喜發財」和貼一張「恭喜發財」揮春已足夠了。另一方面，其他祝賀語解釋「恭喜發財」，所以，「恭喜發財」的內容比「發財」更要多。那麼，獨立地理解「恭喜發財」的話，就將新年的祝賀碎片化，破壞祝賀的完整性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為何新年要「恭喜發財」？若按馬克思對社會經濟生活的理解，「恭喜發財」主要是商業經濟社會的產物，而非農業經濟社會，因為商業社會是由金錢主導。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可參考史密〔</w:t>
      </w:r>
      <w:r>
        <w:rPr>
          <w:rFonts w:hint="eastAsia"/>
        </w:rPr>
        <w:t xml:space="preserve">George </w:t>
      </w:r>
      <w:proofErr w:type="spellStart"/>
      <w:r>
        <w:rPr>
          <w:rFonts w:hint="eastAsia"/>
        </w:rPr>
        <w:t>Simmel</w:t>
      </w:r>
      <w:proofErr w:type="spellEnd"/>
      <w:r>
        <w:rPr>
          <w:rFonts w:hint="eastAsia"/>
        </w:rPr>
        <w:t>〕的《金錢哲學》一書。）至於為何歐美資本主義社會沒有出現「恭喜發財」？這有可能跟基督教文化有關。但在全球化下，「恭喜發財」已成為新年</w:t>
      </w:r>
      <w:proofErr w:type="gramStart"/>
      <w:r>
        <w:rPr>
          <w:rFonts w:hint="eastAsia"/>
        </w:rPr>
        <w:t>共通語了</w:t>
      </w:r>
      <w:proofErr w:type="gramEnd"/>
      <w:r>
        <w:rPr>
          <w:rFonts w:hint="eastAsia"/>
        </w:rPr>
        <w:t>。</w:t>
      </w:r>
    </w:p>
    <w:p w:rsidR="00880809" w:rsidRDefault="00880809" w:rsidP="00880809">
      <w:pPr>
        <w:rPr>
          <w:rFonts w:hint="eastAsia"/>
        </w:rPr>
      </w:pPr>
      <w:r>
        <w:rPr>
          <w:rFonts w:hint="eastAsia"/>
        </w:rPr>
        <w:t xml:space="preserve">　　基督徒是否應該講「恭喜發財」？我反而留意：若沒有聽到「恭喜發財」的新年，這還是我認識的新年嗎？</w:t>
      </w:r>
    </w:p>
    <w:p w:rsidR="00880809" w:rsidRDefault="00880809" w:rsidP="00880809">
      <w:pPr>
        <w:jc w:val="right"/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龔立人</w:t>
      </w:r>
    </w:p>
    <w:p w:rsidR="0016515E" w:rsidRDefault="00880809" w:rsidP="00880809">
      <w:pPr>
        <w:jc w:val="right"/>
      </w:pPr>
      <w:proofErr w:type="gramStart"/>
      <w:r>
        <w:rPr>
          <w:rFonts w:hint="eastAsia"/>
        </w:rPr>
        <w:lastRenderedPageBreak/>
        <w:t>（</w:t>
      </w:r>
      <w:proofErr w:type="gramEnd"/>
      <w:r>
        <w:rPr>
          <w:rFonts w:hint="eastAsia"/>
        </w:rPr>
        <w:t>電郵：</w:t>
      </w:r>
      <w:r>
        <w:rPr>
          <w:rFonts w:hint="eastAsia"/>
        </w:rPr>
        <w:t>kunglapyan@gmail.com</w:t>
      </w:r>
      <w:proofErr w:type="gramStart"/>
      <w:r>
        <w:rPr>
          <w:rFonts w:hint="eastAsia"/>
        </w:rPr>
        <w:t>）</w:t>
      </w:r>
      <w:proofErr w:type="gramEnd"/>
    </w:p>
    <w:sectPr w:rsidR="0016515E" w:rsidSect="001651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0809"/>
    <w:rsid w:val="00010A0C"/>
    <w:rsid w:val="000226CF"/>
    <w:rsid w:val="0005042A"/>
    <w:rsid w:val="000C0625"/>
    <w:rsid w:val="000F0952"/>
    <w:rsid w:val="001170B9"/>
    <w:rsid w:val="0016515E"/>
    <w:rsid w:val="001859A5"/>
    <w:rsid w:val="002B4E74"/>
    <w:rsid w:val="002D5C3D"/>
    <w:rsid w:val="00315B42"/>
    <w:rsid w:val="00323E1F"/>
    <w:rsid w:val="00390C9C"/>
    <w:rsid w:val="00401718"/>
    <w:rsid w:val="00405FD0"/>
    <w:rsid w:val="004365FF"/>
    <w:rsid w:val="004F502C"/>
    <w:rsid w:val="0054195B"/>
    <w:rsid w:val="005B4DD1"/>
    <w:rsid w:val="005F3613"/>
    <w:rsid w:val="005F66BD"/>
    <w:rsid w:val="006E60A6"/>
    <w:rsid w:val="00713C24"/>
    <w:rsid w:val="00727B81"/>
    <w:rsid w:val="00815FF3"/>
    <w:rsid w:val="00880809"/>
    <w:rsid w:val="0089560B"/>
    <w:rsid w:val="00924007"/>
    <w:rsid w:val="009C3112"/>
    <w:rsid w:val="009C7420"/>
    <w:rsid w:val="00A744CF"/>
    <w:rsid w:val="00BF042A"/>
    <w:rsid w:val="00C775A2"/>
    <w:rsid w:val="00EE2297"/>
    <w:rsid w:val="00F545D0"/>
    <w:rsid w:val="00FE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2019-02-09T04:59:00Z</dcterms:created>
  <dcterms:modified xsi:type="dcterms:W3CDTF">2019-02-09T05:04:00Z</dcterms:modified>
</cp:coreProperties>
</file>