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0D7" w:rsidRDefault="009740D7" w:rsidP="009740D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留甚麼給子孫？】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◎白培英（前財政部長、中原大學董事長）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「留甚麼給子孫」這個題目很大，可以不限於錢財。我們不妨就先從留不留錢財給子女談起。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>一、要留財產給子女嗎？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關於留不留錢財給子女，可以有兩種看法。一種看法是應該留錢財給子女。一種看法是不該留錢財給子女。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華人傳統留財產給兒女，是愛護子女的天性，似乎是天經地義的事。明朝出版的〈增廣賢文〉是一部古訓集、民間諺語集，內容匯集了歷來為人處事的各類諺語。其中有謂：「但存方寸地，留與子孫耕。」可知自古以來留下財產給子女是自然的事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聖經新約哥林多後書十二章</w:t>
      </w:r>
      <w:r>
        <w:rPr>
          <w:rFonts w:hint="eastAsia"/>
        </w:rPr>
        <w:t>14</w:t>
      </w:r>
      <w:r>
        <w:rPr>
          <w:rFonts w:hint="eastAsia"/>
        </w:rPr>
        <w:t>節：「如今，我打算第三次到你們那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去，也必不累著你們；因我所求的是你們，不是你們的財物。兒女不該為父母積財，父母該為兒女積財。」這句話是保羅告訴哥林多教會，他去探訪他們不是為了金錢，而是關心他們。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哥林多教會是保羅建立的，好比是他的孩子。因此保羅自比為父母，做父母的應該為兒女積蓄，好留給兒女。這雖然不是</w:t>
      </w:r>
      <w:proofErr w:type="gramStart"/>
      <w:r>
        <w:rPr>
          <w:rFonts w:hint="eastAsia"/>
        </w:rPr>
        <w:t>誡</w:t>
      </w:r>
      <w:proofErr w:type="gramEnd"/>
      <w:r>
        <w:rPr>
          <w:rFonts w:hint="eastAsia"/>
        </w:rPr>
        <w:t>命，但至少是不反對留錢財給兒女的。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在現代，留錢財給兒女仍是普遍的現象。根據</w:t>
      </w:r>
      <w:r>
        <w:rPr>
          <w:rFonts w:hint="eastAsia"/>
        </w:rPr>
        <w:t>2013</w:t>
      </w:r>
      <w:r>
        <w:rPr>
          <w:rFonts w:hint="eastAsia"/>
        </w:rPr>
        <w:t>年</w:t>
      </w:r>
      <w:proofErr w:type="gramStart"/>
      <w:r>
        <w:rPr>
          <w:rFonts w:hint="eastAsia"/>
        </w:rPr>
        <w:t>匯</w:t>
      </w:r>
      <w:proofErr w:type="gramEnd"/>
      <w:r>
        <w:rPr>
          <w:rFonts w:hint="eastAsia"/>
        </w:rPr>
        <w:t>豐集團發布最新「未來的退休生活」調查報告，台灣人平均計畫留給子孫的遺產達</w:t>
      </w:r>
      <w:r>
        <w:rPr>
          <w:rFonts w:hint="eastAsia"/>
        </w:rPr>
        <w:t>19</w:t>
      </w:r>
      <w:r>
        <w:rPr>
          <w:rFonts w:hint="eastAsia"/>
        </w:rPr>
        <w:t>萬美元（約台幣</w:t>
      </w:r>
      <w:r>
        <w:rPr>
          <w:rFonts w:hint="eastAsia"/>
        </w:rPr>
        <w:t>560</w:t>
      </w:r>
      <w:r>
        <w:rPr>
          <w:rFonts w:hint="eastAsia"/>
        </w:rPr>
        <w:t>萬元），在亞洲各國排名第三，僅次於澳洲與新加坡。</w:t>
      </w:r>
      <w:proofErr w:type="gramStart"/>
      <w:r>
        <w:rPr>
          <w:rFonts w:hint="eastAsia"/>
        </w:rPr>
        <w:t>匯</w:t>
      </w:r>
      <w:proofErr w:type="gramEnd"/>
      <w:r>
        <w:rPr>
          <w:rFonts w:hint="eastAsia"/>
        </w:rPr>
        <w:t>豐說，台灣人愛存錢，上一代又希望下一代能過好生活，因此資產統統留給子孫，使得台灣人「遺產平均值」較高，近七成的台灣人表明，花不完的錢、所有財產都會給自己的兒女。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從</w:t>
      </w:r>
      <w:proofErr w:type="gramStart"/>
      <w:r>
        <w:rPr>
          <w:rFonts w:hint="eastAsia"/>
        </w:rPr>
        <w:t>匯</w:t>
      </w:r>
      <w:proofErr w:type="gramEnd"/>
      <w:r>
        <w:rPr>
          <w:rFonts w:hint="eastAsia"/>
        </w:rPr>
        <w:t>豐的說明來看，這項調查可能只限於存款部分，沒有包括房地產等在內。如果兩代同住，父母離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房地產自然會留給兒女，斷無將兒女掃地出門之事。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另一種看法則是父母不必留錢財給子女。這種看法可以清末名臣林則徐的家訓為代表：「子孫若如我，</w:t>
      </w:r>
      <w:proofErr w:type="gramStart"/>
      <w:r>
        <w:rPr>
          <w:rFonts w:hint="eastAsia"/>
        </w:rPr>
        <w:t>留錢做</w:t>
      </w:r>
      <w:proofErr w:type="gramEnd"/>
      <w:r>
        <w:rPr>
          <w:rFonts w:hint="eastAsia"/>
        </w:rPr>
        <w:t>甚麼？賢而</w:t>
      </w:r>
      <w:proofErr w:type="gramStart"/>
      <w:r>
        <w:rPr>
          <w:rFonts w:hint="eastAsia"/>
        </w:rPr>
        <w:t>多財則損</w:t>
      </w:r>
      <w:proofErr w:type="gramEnd"/>
      <w:r>
        <w:rPr>
          <w:rFonts w:hint="eastAsia"/>
        </w:rPr>
        <w:t>其志；子孫不如我，</w:t>
      </w:r>
      <w:proofErr w:type="gramStart"/>
      <w:r>
        <w:rPr>
          <w:rFonts w:hint="eastAsia"/>
        </w:rPr>
        <w:t>留錢做</w:t>
      </w:r>
      <w:proofErr w:type="gramEnd"/>
      <w:r>
        <w:rPr>
          <w:rFonts w:hint="eastAsia"/>
        </w:rPr>
        <w:t>甚麼？愚而</w:t>
      </w:r>
      <w:proofErr w:type="gramStart"/>
      <w:r>
        <w:rPr>
          <w:rFonts w:hint="eastAsia"/>
        </w:rPr>
        <w:t>多財益增其過</w:t>
      </w:r>
      <w:proofErr w:type="gramEnd"/>
      <w:r>
        <w:rPr>
          <w:rFonts w:hint="eastAsia"/>
        </w:rPr>
        <w:t>。」照林則徐的說法，無論</w:t>
      </w:r>
      <w:proofErr w:type="gramStart"/>
      <w:r>
        <w:rPr>
          <w:rFonts w:hint="eastAsia"/>
        </w:rPr>
        <w:t>子孫賢愚不肖</w:t>
      </w:r>
      <w:proofErr w:type="gramEnd"/>
      <w:r>
        <w:rPr>
          <w:rFonts w:hint="eastAsia"/>
        </w:rPr>
        <w:t>，留遺產給子孫總是會害了子孫。日前被起訴的殺警案的主嫌曾某某與</w:t>
      </w:r>
      <w:proofErr w:type="gramStart"/>
      <w:r>
        <w:rPr>
          <w:rFonts w:hint="eastAsia"/>
        </w:rPr>
        <w:t>稍早犯下</w:t>
      </w:r>
      <w:proofErr w:type="gramEnd"/>
      <w:r>
        <w:rPr>
          <w:rFonts w:hint="eastAsia"/>
        </w:rPr>
        <w:t>多</w:t>
      </w:r>
      <w:proofErr w:type="gramStart"/>
      <w:r>
        <w:rPr>
          <w:rFonts w:hint="eastAsia"/>
        </w:rPr>
        <w:t>件性侵</w:t>
      </w:r>
      <w:proofErr w:type="gramEnd"/>
      <w:r>
        <w:rPr>
          <w:rFonts w:hint="eastAsia"/>
        </w:rPr>
        <w:t>偷拍案的李某某，都是典型的富二代，受到長輩的寵愛放縱，坐擁名車，</w:t>
      </w:r>
      <w:proofErr w:type="gramStart"/>
      <w:r>
        <w:rPr>
          <w:rFonts w:hint="eastAsia"/>
        </w:rPr>
        <w:t>流連夜店</w:t>
      </w:r>
      <w:proofErr w:type="gramEnd"/>
      <w:r>
        <w:rPr>
          <w:rFonts w:hint="eastAsia"/>
        </w:rPr>
        <w:t>，揮霍無度，以致鑄下大錯，可為例證。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許多當代有名的鉅富，他們也不把錢財留給子孫。美國有一位富翁查克</w:t>
      </w:r>
      <w:proofErr w:type="gramStart"/>
      <w:r>
        <w:rPr>
          <w:rFonts w:hint="eastAsia"/>
        </w:rPr>
        <w:t>‧芬尼</w:t>
      </w:r>
      <w:proofErr w:type="gramEnd"/>
      <w:r>
        <w:rPr>
          <w:rFonts w:hint="eastAsia"/>
        </w:rPr>
        <w:t>，經營環球免稅購物連鎖店，獲利甚多。但他自奉甚儉，衣食行住</w:t>
      </w:r>
      <w:proofErr w:type="gramStart"/>
      <w:r>
        <w:rPr>
          <w:rFonts w:hint="eastAsia"/>
        </w:rPr>
        <w:t>均極儉樸，</w:t>
      </w:r>
      <w:proofErr w:type="gramEnd"/>
      <w:r>
        <w:rPr>
          <w:rFonts w:hint="eastAsia"/>
        </w:rPr>
        <w:t>卻捐款</w:t>
      </w:r>
      <w:r>
        <w:rPr>
          <w:rFonts w:hint="eastAsia"/>
        </w:rPr>
        <w:t>80</w:t>
      </w:r>
      <w:r>
        <w:rPr>
          <w:rFonts w:hint="eastAsia"/>
        </w:rPr>
        <w:t>億元設立大西洋慈善基金會，對落後地區各種重症的醫療加以補助。他並計畫在</w:t>
      </w:r>
      <w:r>
        <w:rPr>
          <w:rFonts w:hint="eastAsia"/>
        </w:rPr>
        <w:t>2016</w:t>
      </w:r>
      <w:r>
        <w:rPr>
          <w:rFonts w:hint="eastAsia"/>
        </w:rPr>
        <w:t>年將剩餘的</w:t>
      </w:r>
      <w:r>
        <w:rPr>
          <w:rFonts w:hint="eastAsia"/>
        </w:rPr>
        <w:t>13</w:t>
      </w:r>
      <w:r>
        <w:rPr>
          <w:rFonts w:hint="eastAsia"/>
        </w:rPr>
        <w:t>億元全數捐出。他有五個孩子，並沒有得到他特別的贈與，在假期時仍要去餐廳、超市等打工。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lastRenderedPageBreak/>
        <w:t xml:space="preserve">　　比爾蓋茲的富有是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所共知的。富比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在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月公佈美國</w:t>
      </w:r>
      <w:r>
        <w:rPr>
          <w:rFonts w:hint="eastAsia"/>
        </w:rPr>
        <w:t>400</w:t>
      </w:r>
      <w:r>
        <w:rPr>
          <w:rFonts w:hint="eastAsia"/>
        </w:rPr>
        <w:t>大富豪，比爾蓋茲仍居首位。其淨資產達到</w:t>
      </w:r>
      <w:r>
        <w:rPr>
          <w:rFonts w:hint="eastAsia"/>
        </w:rPr>
        <w:t>810</w:t>
      </w:r>
      <w:r>
        <w:rPr>
          <w:rFonts w:hint="eastAsia"/>
        </w:rPr>
        <w:t>億美元，比爾蓋茲夫婦於</w:t>
      </w:r>
      <w:r>
        <w:rPr>
          <w:rFonts w:hint="eastAsia"/>
        </w:rPr>
        <w:t>1997</w:t>
      </w:r>
      <w:r>
        <w:rPr>
          <w:rFonts w:hint="eastAsia"/>
        </w:rPr>
        <w:t>年成立了蓋茲基金會，改善世界上落後地區兒童死亡率居高不下的問題，包括疾病、醫藥、計畫生育、營養不良等。幾年前，比爾</w:t>
      </w: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蓋茨在倫敦慶祝</w:t>
      </w:r>
      <w:r>
        <w:rPr>
          <w:rFonts w:hint="eastAsia"/>
        </w:rPr>
        <w:t>50</w:t>
      </w:r>
      <w:r>
        <w:rPr>
          <w:rFonts w:hint="eastAsia"/>
        </w:rPr>
        <w:t>歲生日時宣佈，他的數百億美元財富將捐獻給社會，不會作為遺產留給子孫。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另有一說，謂他將給予每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兒女一千萬美元。）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財產全部捐做公益、不留給子女，固然值得稱許，但留下財產給子女未必就是不對。這要看子女的情況斟酌利弊而做決定，不能一概而論。如果兒女業已自立，自然不必留下財產給他，但子女如尚在學並未就業，或有其他有待扶助的情況，酌留遺產仍有必要。若顧慮子女獲得遺產不能善用，或揮霍糜費以致墮落，不妨辦理信託，規定子女領用的限制，以資防範。</w:t>
      </w:r>
      <w:proofErr w:type="gramStart"/>
      <w:r>
        <w:rPr>
          <w:rFonts w:hint="eastAsia"/>
        </w:rPr>
        <w:t>總之，</w:t>
      </w:r>
      <w:proofErr w:type="gramEnd"/>
      <w:r>
        <w:rPr>
          <w:rFonts w:hint="eastAsia"/>
        </w:rPr>
        <w:t>是否留下財產給子女不宜一概而論，求神賜智慧給面臨抉擇的人。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>二、留無形財產更為重要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上面談的都是有形的財產，如金錢、房地、股票等。但遺留無形的財產，遠比有形的財產更為重要。這些無形的財產包括品格、道德、敬畏神、為人處世的榜樣等。其中</w:t>
      </w:r>
      <w:proofErr w:type="gramStart"/>
      <w:r>
        <w:rPr>
          <w:rFonts w:hint="eastAsia"/>
        </w:rPr>
        <w:t>敬畏神尤為</w:t>
      </w:r>
      <w:proofErr w:type="gramEnd"/>
      <w:r>
        <w:rPr>
          <w:rFonts w:hint="eastAsia"/>
        </w:rPr>
        <w:t>重要，因為</w:t>
      </w:r>
      <w:proofErr w:type="gramStart"/>
      <w:r>
        <w:rPr>
          <w:rFonts w:hint="eastAsia"/>
        </w:rPr>
        <w:t>敬畏神是智慧</w:t>
      </w:r>
      <w:proofErr w:type="gramEnd"/>
      <w:r>
        <w:rPr>
          <w:rFonts w:hint="eastAsia"/>
        </w:rPr>
        <w:t>的開端，而「得智慧，得聰明的，這人便為有福。因為得智慧勝過得銀子，其利益強</w:t>
      </w:r>
      <w:proofErr w:type="gramStart"/>
      <w:r>
        <w:rPr>
          <w:rFonts w:hint="eastAsia"/>
        </w:rPr>
        <w:t>如精金</w:t>
      </w:r>
      <w:proofErr w:type="gramEnd"/>
      <w:r>
        <w:rPr>
          <w:rFonts w:hint="eastAsia"/>
        </w:rPr>
        <w:t>，比珍珠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或譯：紅寶石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寶貴；你一切所喜愛的，都不足與比較。」（箴言三章</w:t>
      </w:r>
      <w:r>
        <w:rPr>
          <w:rFonts w:hint="eastAsia"/>
        </w:rPr>
        <w:t>13-15</w:t>
      </w:r>
      <w:r>
        <w:rPr>
          <w:rFonts w:hint="eastAsia"/>
        </w:rPr>
        <w:t>節）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兒女從小在父母身邊，耳濡目染，學習父母的一言一行。父母教導兒女忠孝仁義的品德，愛心、包容與</w:t>
      </w:r>
      <w:proofErr w:type="gramStart"/>
      <w:r>
        <w:rPr>
          <w:rFonts w:hint="eastAsia"/>
        </w:rPr>
        <w:t>助人等善行</w:t>
      </w:r>
      <w:proofErr w:type="gramEnd"/>
      <w:r>
        <w:rPr>
          <w:rFonts w:hint="eastAsia"/>
        </w:rPr>
        <w:t>，他們會觀察父母實際上的作為，作為他們行事為人的榜樣。他們一生一世受惠於父母的嘉言懿行，遠勝於承繼了有形的財產。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舉一個例子。花蓮門諾醫院的創院院長薄柔</w:t>
      </w:r>
      <w:proofErr w:type="gramStart"/>
      <w:r>
        <w:rPr>
          <w:rFonts w:hint="eastAsia"/>
        </w:rPr>
        <w:t>纜</w:t>
      </w:r>
      <w:proofErr w:type="gramEnd"/>
      <w:r>
        <w:rPr>
          <w:rFonts w:hint="eastAsia"/>
        </w:rPr>
        <w:t>醫師，是美籍外科醫生，也是</w:t>
      </w:r>
      <w:proofErr w:type="gramStart"/>
      <w:r>
        <w:rPr>
          <w:rFonts w:hint="eastAsia"/>
        </w:rPr>
        <w:t>門諾會海外</w:t>
      </w:r>
      <w:proofErr w:type="gramEnd"/>
      <w:r>
        <w:rPr>
          <w:rFonts w:hint="eastAsia"/>
        </w:rPr>
        <w:t>宣道會宣教師。他與妻子獻身於花蓮偏鄉從事</w:t>
      </w:r>
      <w:proofErr w:type="gramStart"/>
      <w:r>
        <w:rPr>
          <w:rFonts w:hint="eastAsia"/>
        </w:rPr>
        <w:t>醫療宣</w:t>
      </w:r>
      <w:proofErr w:type="gramEnd"/>
      <w:r>
        <w:rPr>
          <w:rFonts w:hint="eastAsia"/>
        </w:rPr>
        <w:t>教</w:t>
      </w:r>
      <w:r>
        <w:rPr>
          <w:rFonts w:hint="eastAsia"/>
        </w:rPr>
        <w:t>40</w:t>
      </w:r>
      <w:r>
        <w:rPr>
          <w:rFonts w:hint="eastAsia"/>
        </w:rPr>
        <w:t>年之久，年老才退休返美。他的傳記《微聲盼望》自序說，「我的一生，就是我的信心旅程。我的父母，是我開始觀察的榜樣。」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薄醫師的父親是位旅行宣教師，他的母親還是少女時就</w:t>
      </w:r>
      <w:proofErr w:type="gramStart"/>
      <w:r>
        <w:rPr>
          <w:rFonts w:hint="eastAsia"/>
        </w:rPr>
        <w:t>受召宣教</w:t>
      </w:r>
      <w:proofErr w:type="gramEnd"/>
      <w:r>
        <w:rPr>
          <w:rFonts w:hint="eastAsia"/>
        </w:rPr>
        <w:t>。他們結婚後在沒有固定支持的情況下，募集了一些款項，就自力去中國宣教。在中國經歷了洪水、戰爭，但是晨</w:t>
      </w:r>
      <w:proofErr w:type="gramStart"/>
      <w:r>
        <w:rPr>
          <w:rFonts w:hint="eastAsia"/>
        </w:rPr>
        <w:t>更晚禱並未</w:t>
      </w:r>
      <w:proofErr w:type="gramEnd"/>
      <w:r>
        <w:rPr>
          <w:rFonts w:hint="eastAsia"/>
        </w:rPr>
        <w:t>中斷。父母沉著的信仰，促使薄醫師變得成熟。父母的榜樣對他以後成為一個海外宣教師，自然有很大的影響。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相反的，父母的劣行敗德也會傳遞給兒女。有一個故事說，一家人兩代母女，母親（外婆）、女兒、以及女兒的女兒（外孫女）。母親年邁，吃飯時拿不穩碗，常常掉在桌上摔出缺口。女兒懶得</w:t>
      </w:r>
      <w:proofErr w:type="gramStart"/>
      <w:r>
        <w:rPr>
          <w:rFonts w:hint="eastAsia"/>
        </w:rPr>
        <w:t>一再換碗</w:t>
      </w:r>
      <w:proofErr w:type="gramEnd"/>
      <w:r>
        <w:rPr>
          <w:rFonts w:hint="eastAsia"/>
        </w:rPr>
        <w:t>，便讓母親使用有缺口的碗吃飯，有時不免割破嘴唇。外孫女都看在眼裡。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時光流轉，母親走了，女兒自己也老了，要她自己的女兒照顧了。她也會摔破碗，她的女兒也讓她用破碗。她責備女兒不孝，女兒說我是</w:t>
      </w:r>
      <w:proofErr w:type="gramStart"/>
      <w:r>
        <w:rPr>
          <w:rFonts w:hint="eastAsia"/>
        </w:rPr>
        <w:t>跟妳學的</w:t>
      </w:r>
      <w:proofErr w:type="gramEnd"/>
      <w:r>
        <w:rPr>
          <w:rFonts w:hint="eastAsia"/>
        </w:rPr>
        <w:t>，當年你也讓外婆用破碗。上樑不正下樑歪，子女往往是父母的翻版，為人父母的</w:t>
      </w:r>
      <w:r>
        <w:rPr>
          <w:rFonts w:hint="eastAsia"/>
        </w:rPr>
        <w:lastRenderedPageBreak/>
        <w:t>真需要警惕！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>三、留下可永續發展的地球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留甚麼給子孫的更大課題，是留下甚麼樣的地球給下一代。近二、三十年「永續發展」的觀念已普遍化。「永續發展」的定義，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被廣泛引用及被官方採用的，即是</w:t>
      </w:r>
      <w:r>
        <w:rPr>
          <w:rFonts w:hint="eastAsia"/>
        </w:rPr>
        <w:t>1987</w:t>
      </w:r>
      <w:r>
        <w:rPr>
          <w:rFonts w:hint="eastAsia"/>
        </w:rPr>
        <w:t>年聯合國環境與發展世界委員會（</w:t>
      </w:r>
      <w:r>
        <w:rPr>
          <w:rFonts w:hint="eastAsia"/>
        </w:rPr>
        <w:t>World Commission on Environment and Development, WCED</w:t>
      </w:r>
      <w:r>
        <w:rPr>
          <w:rFonts w:hint="eastAsia"/>
        </w:rPr>
        <w:t>）在《我們共同的未來》報告所提出的定義：「一個滿足目前需要，而不危害未來世代滿足其需要的發展模式。」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什麼情況是為了滿足目前需要，而危害未來世代滿足其需要的情況？有三種情況：由於環境惡化使子孫甚至當代人的生存受到威脅；由於過度開發或消費破壞環境，使地球無法復原或承受；以及浪費自然資源以致子孫不能繼續享用該項資源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1.</w:t>
      </w:r>
      <w:r>
        <w:rPr>
          <w:rFonts w:hint="eastAsia"/>
        </w:rPr>
        <w:t>就環境惡化來說，首先要談到地球暖化問題。地球暖化造成極端氣候，世界各地</w:t>
      </w:r>
      <w:proofErr w:type="gramStart"/>
      <w:r>
        <w:rPr>
          <w:rFonts w:hint="eastAsia"/>
        </w:rPr>
        <w:t>冷熱晴雨</w:t>
      </w:r>
      <w:proofErr w:type="gramEnd"/>
      <w:r>
        <w:rPr>
          <w:rFonts w:hint="eastAsia"/>
        </w:rPr>
        <w:t>反常，旱災水災頻仍。海平面上升，威脅島嶼國家。據專家指出，照目前趨勢，在</w:t>
      </w:r>
      <w:r>
        <w:rPr>
          <w:rFonts w:hint="eastAsia"/>
        </w:rPr>
        <w:t>2100</w:t>
      </w:r>
      <w:r>
        <w:rPr>
          <w:rFonts w:hint="eastAsia"/>
        </w:rPr>
        <w:t>年全球氣溫將上升</w:t>
      </w:r>
      <w:r>
        <w:rPr>
          <w:rFonts w:hint="eastAsia"/>
        </w:rPr>
        <w:t>1.1</w:t>
      </w:r>
      <w:r>
        <w:rPr>
          <w:rFonts w:hint="eastAsia"/>
        </w:rPr>
        <w:t>至</w:t>
      </w:r>
      <w:r>
        <w:rPr>
          <w:rFonts w:hint="eastAsia"/>
        </w:rPr>
        <w:t>6.4</w:t>
      </w:r>
      <w:r>
        <w:rPr>
          <w:rFonts w:hint="eastAsia"/>
        </w:rPr>
        <w:t>度</w:t>
      </w:r>
      <w:r>
        <w:rPr>
          <w:rFonts w:hint="eastAsia"/>
        </w:rPr>
        <w:t>C</w:t>
      </w:r>
      <w:r>
        <w:rPr>
          <w:rFonts w:hint="eastAsia"/>
        </w:rPr>
        <w:t>。其結果海平面上升</w:t>
      </w:r>
      <w:r>
        <w:rPr>
          <w:rFonts w:hint="eastAsia"/>
        </w:rPr>
        <w:t>18</w:t>
      </w:r>
      <w:r>
        <w:rPr>
          <w:rFonts w:hint="eastAsia"/>
        </w:rPr>
        <w:t>至</w:t>
      </w:r>
      <w:r>
        <w:rPr>
          <w:rFonts w:hint="eastAsia"/>
        </w:rPr>
        <w:t>59</w:t>
      </w:r>
      <w:r>
        <w:rPr>
          <w:rFonts w:hint="eastAsia"/>
        </w:rPr>
        <w:t>公分，北極冰層完全溶解，北半球高緯度地區增溫最大，冰雪覆蓋區減少，熱浪頻頻發生。這些對動植物的生存影響極大，自然也大大威脅人類的生存。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溫室氣體的過度產生是地球暖化的原因。溫室氣體以二氧化碳為最大宗。根據環保署的資料，我國石化燃料燃燒的二氧化碳排放量，自</w:t>
      </w:r>
      <w:r>
        <w:rPr>
          <w:rFonts w:hint="eastAsia"/>
        </w:rPr>
        <w:t>2008</w:t>
      </w:r>
      <w:r>
        <w:rPr>
          <w:rFonts w:hint="eastAsia"/>
        </w:rPr>
        <w:t>年出現</w:t>
      </w:r>
      <w:r>
        <w:rPr>
          <w:rFonts w:hint="eastAsia"/>
        </w:rPr>
        <w:t>1990</w:t>
      </w:r>
      <w:r>
        <w:rPr>
          <w:rFonts w:hint="eastAsia"/>
        </w:rPr>
        <w:t>年以來首度負成長後，近五年（</w:t>
      </w:r>
      <w:r>
        <w:rPr>
          <w:rFonts w:hint="eastAsia"/>
        </w:rPr>
        <w:t>2008</w:t>
      </w:r>
      <w:r>
        <w:rPr>
          <w:rFonts w:hint="eastAsia"/>
        </w:rPr>
        <w:t>至</w:t>
      </w:r>
      <w:r>
        <w:rPr>
          <w:rFonts w:hint="eastAsia"/>
        </w:rPr>
        <w:t>2012</w:t>
      </w:r>
      <w:r>
        <w:rPr>
          <w:rFonts w:hint="eastAsia"/>
        </w:rPr>
        <w:t>年）的年排放量平均每年下降</w:t>
      </w:r>
      <w:r>
        <w:rPr>
          <w:rFonts w:hint="eastAsia"/>
        </w:rPr>
        <w:t>0.6</w:t>
      </w:r>
      <w:r>
        <w:rPr>
          <w:rFonts w:hint="eastAsia"/>
        </w:rPr>
        <w:t>％，較前期（</w:t>
      </w:r>
      <w:r>
        <w:rPr>
          <w:rFonts w:hint="eastAsia"/>
        </w:rPr>
        <w:t>2004</w:t>
      </w:r>
      <w:r>
        <w:rPr>
          <w:rFonts w:hint="eastAsia"/>
        </w:rPr>
        <w:t>年至</w:t>
      </w:r>
      <w:r>
        <w:rPr>
          <w:rFonts w:hint="eastAsia"/>
        </w:rPr>
        <w:t>2007</w:t>
      </w:r>
      <w:r>
        <w:rPr>
          <w:rFonts w:hint="eastAsia"/>
        </w:rPr>
        <w:t>年）的平均每年成長</w:t>
      </w:r>
      <w:r>
        <w:rPr>
          <w:rFonts w:hint="eastAsia"/>
        </w:rPr>
        <w:t>2.7</w:t>
      </w:r>
      <w:r>
        <w:rPr>
          <w:rFonts w:hint="eastAsia"/>
        </w:rPr>
        <w:t>％，</w:t>
      </w:r>
      <w:proofErr w:type="gramStart"/>
      <w:r>
        <w:rPr>
          <w:rFonts w:hint="eastAsia"/>
        </w:rPr>
        <w:t>排碳量</w:t>
      </w:r>
      <w:proofErr w:type="gramEnd"/>
      <w:r>
        <w:rPr>
          <w:rFonts w:hint="eastAsia"/>
        </w:rPr>
        <w:t>明顯改善。顯示政府相關政策與教育宣傳發揮相當成效。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但依據國際能源總署</w:t>
      </w:r>
      <w:r>
        <w:rPr>
          <w:rFonts w:hint="eastAsia"/>
        </w:rPr>
        <w:t>IEA/OECD</w:t>
      </w:r>
      <w:r>
        <w:rPr>
          <w:rFonts w:hint="eastAsia"/>
        </w:rPr>
        <w:t>於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月出版之能源燃燒二氧化碳（</w:t>
      </w:r>
      <w:r>
        <w:rPr>
          <w:rFonts w:hint="eastAsia"/>
        </w:rPr>
        <w:t>CO2</w:t>
      </w:r>
      <w:r>
        <w:rPr>
          <w:rFonts w:hint="eastAsia"/>
        </w:rPr>
        <w:t>）排放量統計資料顯示，我國</w:t>
      </w:r>
      <w:r>
        <w:rPr>
          <w:rFonts w:hint="eastAsia"/>
        </w:rPr>
        <w:t>2011</w:t>
      </w:r>
      <w:r>
        <w:rPr>
          <w:rFonts w:hint="eastAsia"/>
        </w:rPr>
        <w:t>年能源燃燒</w:t>
      </w:r>
      <w:r>
        <w:rPr>
          <w:rFonts w:hint="eastAsia"/>
        </w:rPr>
        <w:t>CO2</w:t>
      </w:r>
      <w:r>
        <w:rPr>
          <w:rFonts w:hint="eastAsia"/>
        </w:rPr>
        <w:t>排放總量為</w:t>
      </w:r>
      <w:r>
        <w:rPr>
          <w:rFonts w:hint="eastAsia"/>
        </w:rPr>
        <w:t>264.66</w:t>
      </w:r>
      <w:proofErr w:type="gramStart"/>
      <w:r>
        <w:rPr>
          <w:rFonts w:hint="eastAsia"/>
        </w:rPr>
        <w:t>百萬</w:t>
      </w:r>
      <w:proofErr w:type="gramEnd"/>
      <w:r>
        <w:rPr>
          <w:rFonts w:hint="eastAsia"/>
        </w:rPr>
        <w:t>公噸，而</w:t>
      </w:r>
      <w:r>
        <w:rPr>
          <w:rFonts w:hint="eastAsia"/>
        </w:rPr>
        <w:t>1990</w:t>
      </w:r>
      <w:r>
        <w:rPr>
          <w:rFonts w:hint="eastAsia"/>
        </w:rPr>
        <w:t>年溫室氣體排放量總數為</w:t>
      </w:r>
      <w:r>
        <w:rPr>
          <w:rFonts w:hint="eastAsia"/>
        </w:rPr>
        <w:t>138.3</w:t>
      </w:r>
      <w:proofErr w:type="gramStart"/>
      <w:r>
        <w:rPr>
          <w:rFonts w:hint="eastAsia"/>
        </w:rPr>
        <w:t>百萬</w:t>
      </w:r>
      <w:proofErr w:type="gramEnd"/>
      <w:r>
        <w:rPr>
          <w:rFonts w:hint="eastAsia"/>
        </w:rPr>
        <w:t>公噸，增長達</w:t>
      </w:r>
      <w:r>
        <w:rPr>
          <w:rFonts w:hint="eastAsia"/>
        </w:rPr>
        <w:t>91</w:t>
      </w:r>
      <w:r>
        <w:rPr>
          <w:rFonts w:hint="eastAsia"/>
        </w:rPr>
        <w:t>％。而在國際性的比較，依據國際能源總署二氧化碳排放量統計資料顯示，我國</w:t>
      </w:r>
      <w:r>
        <w:rPr>
          <w:rFonts w:hint="eastAsia"/>
        </w:rPr>
        <w:t>2011</w:t>
      </w:r>
      <w:r>
        <w:rPr>
          <w:rFonts w:hint="eastAsia"/>
        </w:rPr>
        <w:t>年能源燃燒</w:t>
      </w:r>
      <w:r>
        <w:rPr>
          <w:rFonts w:hint="eastAsia"/>
        </w:rPr>
        <w:t>CO2</w:t>
      </w:r>
      <w:r>
        <w:rPr>
          <w:rFonts w:hint="eastAsia"/>
        </w:rPr>
        <w:t>排放占全球排放總量的</w:t>
      </w:r>
      <w:r>
        <w:rPr>
          <w:rFonts w:hint="eastAsia"/>
        </w:rPr>
        <w:t>0.84</w:t>
      </w:r>
      <w:r>
        <w:rPr>
          <w:rFonts w:hint="eastAsia"/>
        </w:rPr>
        <w:t>％，全球排名第</w:t>
      </w:r>
      <w:r>
        <w:rPr>
          <w:rFonts w:hint="eastAsia"/>
        </w:rPr>
        <w:t>23</w:t>
      </w:r>
      <w:r>
        <w:rPr>
          <w:rFonts w:hint="eastAsia"/>
        </w:rPr>
        <w:t>位；每人平均排放量為</w:t>
      </w:r>
      <w:r>
        <w:rPr>
          <w:rFonts w:hint="eastAsia"/>
        </w:rPr>
        <w:t>11.31</w:t>
      </w:r>
      <w:r>
        <w:rPr>
          <w:rFonts w:hint="eastAsia"/>
        </w:rPr>
        <w:t>公噸，低於韓國及新加坡的</w:t>
      </w:r>
      <w:proofErr w:type="gramStart"/>
      <w:r>
        <w:rPr>
          <w:rFonts w:hint="eastAsia"/>
        </w:rPr>
        <w:t>人均值</w:t>
      </w:r>
      <w:proofErr w:type="gramEnd"/>
      <w:r>
        <w:rPr>
          <w:rFonts w:hint="eastAsia"/>
        </w:rPr>
        <w:t>，全球排名第</w:t>
      </w:r>
      <w:r>
        <w:rPr>
          <w:rFonts w:hint="eastAsia"/>
        </w:rPr>
        <w:t>21</w:t>
      </w:r>
      <w:r>
        <w:rPr>
          <w:rFonts w:hint="eastAsia"/>
        </w:rPr>
        <w:t>位（亞洲排名第</w:t>
      </w:r>
      <w:r>
        <w:rPr>
          <w:rFonts w:hint="eastAsia"/>
        </w:rPr>
        <w:t>12</w:t>
      </w:r>
      <w:r>
        <w:rPr>
          <w:rFonts w:hint="eastAsia"/>
        </w:rPr>
        <w:t>位），</w:t>
      </w:r>
      <w:proofErr w:type="gramStart"/>
      <w:r>
        <w:rPr>
          <w:rFonts w:hint="eastAsia"/>
        </w:rPr>
        <w:t>名次均較</w:t>
      </w:r>
      <w:r>
        <w:rPr>
          <w:rFonts w:hint="eastAsia"/>
        </w:rPr>
        <w:t>2007</w:t>
      </w:r>
      <w:r>
        <w:rPr>
          <w:rFonts w:hint="eastAsia"/>
        </w:rPr>
        <w:t>年</w:t>
      </w:r>
      <w:proofErr w:type="gramEnd"/>
      <w:r>
        <w:rPr>
          <w:rFonts w:hint="eastAsia"/>
        </w:rPr>
        <w:t>下降，雖是進步的表現。但仍遠高於歐盟的</w:t>
      </w:r>
      <w:r>
        <w:rPr>
          <w:rFonts w:hint="eastAsia"/>
        </w:rPr>
        <w:t>9.95</w:t>
      </w:r>
      <w:r>
        <w:rPr>
          <w:rFonts w:hint="eastAsia"/>
        </w:rPr>
        <w:t>公噸，及日本的</w:t>
      </w:r>
      <w:r>
        <w:rPr>
          <w:rFonts w:hint="eastAsia"/>
        </w:rPr>
        <w:t>9.28</w:t>
      </w:r>
      <w:r>
        <w:rPr>
          <w:rFonts w:hint="eastAsia"/>
        </w:rPr>
        <w:t>公噸。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月在哥本哈根召開的聯合國氣候變遷高峰會，歐盟國家同意在</w:t>
      </w:r>
      <w:r>
        <w:rPr>
          <w:rFonts w:hint="eastAsia"/>
        </w:rPr>
        <w:t>2030</w:t>
      </w:r>
      <w:r>
        <w:rPr>
          <w:rFonts w:hint="eastAsia"/>
        </w:rPr>
        <w:t>年將溫室氣體</w:t>
      </w:r>
      <w:proofErr w:type="gramStart"/>
      <w:r>
        <w:rPr>
          <w:rFonts w:hint="eastAsia"/>
        </w:rPr>
        <w:t>排放量按</w:t>
      </w:r>
      <w:r>
        <w:rPr>
          <w:rFonts w:hint="eastAsia"/>
        </w:rPr>
        <w:t>1990</w:t>
      </w:r>
      <w:r>
        <w:rPr>
          <w:rFonts w:hint="eastAsia"/>
        </w:rPr>
        <w:t>年</w:t>
      </w:r>
      <w:proofErr w:type="gramEnd"/>
      <w:r>
        <w:rPr>
          <w:rFonts w:hint="eastAsia"/>
        </w:rPr>
        <w:t>的排放量減少</w:t>
      </w:r>
      <w:r>
        <w:rPr>
          <w:rFonts w:hint="eastAsia"/>
        </w:rPr>
        <w:t>40</w:t>
      </w:r>
      <w:r>
        <w:rPr>
          <w:rFonts w:hint="eastAsia"/>
        </w:rPr>
        <w:t>％。我們雖然不是會員國，但在國際貿易上極可能遭遇嚴苛的要求，對於排放溫室氣體超過某一標準的產品，不准進口，對我產業與經濟自有不利影響。我產業及個人如何節省能源消耗，以及如何發展石化燃料的替代能源，</w:t>
      </w:r>
      <w:proofErr w:type="gramStart"/>
      <w:r>
        <w:rPr>
          <w:rFonts w:hint="eastAsia"/>
        </w:rPr>
        <w:t>均應積極</w:t>
      </w:r>
      <w:proofErr w:type="gramEnd"/>
      <w:r>
        <w:rPr>
          <w:rFonts w:hint="eastAsia"/>
        </w:rPr>
        <w:t>謀求對策。</w:t>
      </w:r>
      <w:r>
        <w:rPr>
          <w:rFonts w:hint="eastAsia"/>
        </w:rPr>
        <w:t>Child holding Earth in hands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就消費不當來說，可以使用塑膠袋為例。國人用「塑」成癮，平均每人每天使用塑膠袋</w:t>
      </w:r>
      <w:r>
        <w:rPr>
          <w:rFonts w:hint="eastAsia"/>
        </w:rPr>
        <w:t>2.7</w:t>
      </w:r>
      <w:r>
        <w:rPr>
          <w:rFonts w:hint="eastAsia"/>
        </w:rPr>
        <w:t>個以上，年平均使用量</w:t>
      </w:r>
      <w:r>
        <w:rPr>
          <w:rFonts w:hint="eastAsia"/>
        </w:rPr>
        <w:t>782</w:t>
      </w:r>
      <w:r>
        <w:rPr>
          <w:rFonts w:hint="eastAsia"/>
        </w:rPr>
        <w:t>個，相較歐盟國家，年平均每</w:t>
      </w:r>
      <w:r>
        <w:rPr>
          <w:rFonts w:hint="eastAsia"/>
        </w:rPr>
        <w:lastRenderedPageBreak/>
        <w:t>人使用量為</w:t>
      </w:r>
      <w:r>
        <w:rPr>
          <w:rFonts w:hint="eastAsia"/>
        </w:rPr>
        <w:t>198</w:t>
      </w:r>
      <w:r>
        <w:rPr>
          <w:rFonts w:hint="eastAsia"/>
        </w:rPr>
        <w:t>個，台灣人使用量是歐盟國國民的</w:t>
      </w:r>
      <w:r>
        <w:rPr>
          <w:rFonts w:hint="eastAsia"/>
        </w:rPr>
        <w:t>3.9</w:t>
      </w:r>
      <w:r>
        <w:rPr>
          <w:rFonts w:hint="eastAsia"/>
        </w:rPr>
        <w:t>倍！全台灣加總每年用掉</w:t>
      </w:r>
      <w:r>
        <w:rPr>
          <w:rFonts w:hint="eastAsia"/>
        </w:rPr>
        <w:t>180</w:t>
      </w:r>
      <w:r>
        <w:rPr>
          <w:rFonts w:hint="eastAsia"/>
        </w:rPr>
        <w:t>億個塑膠袋，數量驚人。使得塑膠袋成為嚴重的垃圾問題。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首先，塑膠是由石油製成的聚合物，普遍具有聚氯乙烯的有毒物，在生產過程中，對空氣及水會產生嚴重污染。染有顏色及印有油黑的塑膠品含有</w:t>
      </w:r>
      <w:proofErr w:type="gramStart"/>
      <w:r>
        <w:rPr>
          <w:rFonts w:hint="eastAsia"/>
        </w:rPr>
        <w:t>鉛或鎘</w:t>
      </w:r>
      <w:proofErr w:type="gramEnd"/>
      <w:r>
        <w:rPr>
          <w:rFonts w:hint="eastAsia"/>
        </w:rPr>
        <w:t>等有毒物質，會在焚燒時進入大氣或從掩埋場中透出而污染環境。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塑膠袋雖有其便利性，但因其不易分解的特性，如果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掩埋處理，過了很多年，塑膠袋還是不易腐化，如同萬年垃圾。如果改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焚化處理，因塑膠袋的熱值很高，如果當焚化爐溫度操作不穩定，或燃燒不完全，極有可能產生有毒氣體戴奧辛。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塑膠袋如果任意丟棄會造成河川污染或水道阻塞。許多都會地區遇雨淹水的問題，也有許多是因塑膠袋阻塞排水溝有關。在海邊丟棄或堆積的塑膠袋，一旦因風雨流入海底，而遭水底動物誤</w:t>
      </w:r>
      <w:proofErr w:type="gramStart"/>
      <w:r>
        <w:rPr>
          <w:rFonts w:hint="eastAsia"/>
        </w:rPr>
        <w:t>吞</w:t>
      </w:r>
      <w:proofErr w:type="gramEnd"/>
      <w:r>
        <w:rPr>
          <w:rFonts w:hint="eastAsia"/>
        </w:rPr>
        <w:t>，將使呼吸器官受阻而窒息死亡。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首屆聯合國環境大會發布的《</w:t>
      </w:r>
      <w:r>
        <w:rPr>
          <w:rFonts w:hint="eastAsia"/>
        </w:rPr>
        <w:t>UNEP2014</w:t>
      </w:r>
      <w:r>
        <w:rPr>
          <w:rFonts w:hint="eastAsia"/>
        </w:rPr>
        <w:t>年年鑑》和《評估塑膠的價值》兩份報告指出，海洋裡大量的塑膠垃圾（塑膠袋及其他塑膠製品）日益威脅到海洋生物的生存以及旅遊業、漁業和商業的發展，據保守估計，塑膠垃圾每年給海洋生態系統造成的經濟損失高達</w:t>
      </w:r>
      <w:r>
        <w:rPr>
          <w:rFonts w:hint="eastAsia"/>
        </w:rPr>
        <w:t>130</w:t>
      </w:r>
      <w:r>
        <w:rPr>
          <w:rFonts w:hint="eastAsia"/>
        </w:rPr>
        <w:t>億美元。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《</w:t>
      </w:r>
      <w:r>
        <w:rPr>
          <w:rFonts w:hint="eastAsia"/>
        </w:rPr>
        <w:t>UNEP2014</w:t>
      </w:r>
      <w:r>
        <w:rPr>
          <w:rFonts w:hint="eastAsia"/>
        </w:rPr>
        <w:t>年年鑑》另提出了一個非常緊迫的問題，即塑膠微粒（生產塑膠時產生的塑膠顆粒，直徑約為</w:t>
      </w:r>
      <w:r>
        <w:rPr>
          <w:rFonts w:hint="eastAsia"/>
        </w:rPr>
        <w:t>5</w:t>
      </w:r>
      <w:r>
        <w:rPr>
          <w:rFonts w:hint="eastAsia"/>
        </w:rPr>
        <w:t>毫米）被越來越多的消費產業直接使用，如牙膏、髮膠和洗面乳中的微粒。這些塑膠微粒在汙水處理過程中難以過濾，最終會直接排放到河流、湖泊和海洋之中。北大西洋很多地區都已發現聚集在塑膠微粒上的微生物群。這種塑膠微粒可以傳播有害微生物、病原體和藻類等物種。塑膠微粒被確認為是大型海洋生物的威脅，例如瀕臨滅絕的北方</w:t>
      </w:r>
      <w:proofErr w:type="gramStart"/>
      <w:r>
        <w:rPr>
          <w:rFonts w:hint="eastAsia"/>
        </w:rPr>
        <w:t>露脊鯨</w:t>
      </w:r>
      <w:proofErr w:type="gramEnd"/>
      <w:r>
        <w:rPr>
          <w:rFonts w:hint="eastAsia"/>
        </w:rPr>
        <w:t>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人們毫無顧忌的濫用塑膠品，製造了今日最嚴重的垃圾問題，只要少用一些塑膠用品，人類就可少一些垃圾危機，地球也少一些生態負擔，舉手之勞，大家應該樂而為之。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3.</w:t>
      </w:r>
      <w:r>
        <w:rPr>
          <w:rFonts w:hint="eastAsia"/>
        </w:rPr>
        <w:t>再談自然資源耗竭問題。自然資源的開發使用如能有所節制，自然可以生生不息，永續的提供人類使用。但由於今人的貪婪不知愛惜，一些自然資源漸漸枯竭，影響到子孫的開發使用。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茲舉一個日常生活中的例子。</w:t>
      </w:r>
      <w:proofErr w:type="gramStart"/>
      <w:r>
        <w:rPr>
          <w:rFonts w:hint="eastAsia"/>
        </w:rPr>
        <w:t>國人喜喝寶特瓶</w:t>
      </w:r>
      <w:proofErr w:type="gramEnd"/>
      <w:r>
        <w:rPr>
          <w:rFonts w:hint="eastAsia"/>
        </w:rPr>
        <w:t>裝的飲料。根據環保署的資料：台灣每年喝掉</w:t>
      </w:r>
      <w:r>
        <w:rPr>
          <w:rFonts w:hint="eastAsia"/>
        </w:rPr>
        <w:t>11</w:t>
      </w:r>
      <w:r>
        <w:rPr>
          <w:rFonts w:hint="eastAsia"/>
        </w:rPr>
        <w:t>億支瓶裝水，合計其他瓶裝飲料，至少用掉</w:t>
      </w:r>
      <w:r>
        <w:rPr>
          <w:rFonts w:hint="eastAsia"/>
        </w:rPr>
        <w:t>45</w:t>
      </w:r>
      <w:r>
        <w:rPr>
          <w:rFonts w:hint="eastAsia"/>
        </w:rPr>
        <w:t>億支寶特瓶，平均每人用掉</w:t>
      </w:r>
      <w:r>
        <w:rPr>
          <w:rFonts w:hint="eastAsia"/>
        </w:rPr>
        <w:t>200</w:t>
      </w:r>
      <w:r>
        <w:rPr>
          <w:rFonts w:hint="eastAsia"/>
        </w:rPr>
        <w:t>支。而瓶裝水的製造過程中，</w:t>
      </w:r>
      <w:proofErr w:type="gramStart"/>
      <w:r>
        <w:rPr>
          <w:rFonts w:hint="eastAsia"/>
        </w:rPr>
        <w:t>每瓶需耗費</w:t>
      </w:r>
      <w:proofErr w:type="gramEnd"/>
      <w:r>
        <w:rPr>
          <w:rFonts w:hint="eastAsia"/>
        </w:rPr>
        <w:t>10.5</w:t>
      </w:r>
      <w:r>
        <w:rPr>
          <w:rFonts w:hint="eastAsia"/>
        </w:rPr>
        <w:t>公升的水冷卻、洗滌，</w:t>
      </w:r>
      <w:r>
        <w:rPr>
          <w:rFonts w:hint="eastAsia"/>
        </w:rPr>
        <w:t>45</w:t>
      </w:r>
      <w:r>
        <w:rPr>
          <w:rFonts w:hint="eastAsia"/>
        </w:rPr>
        <w:t>億支就要用掉</w:t>
      </w:r>
      <w:r>
        <w:rPr>
          <w:rFonts w:hint="eastAsia"/>
        </w:rPr>
        <w:t>4</w:t>
      </w:r>
      <w:r>
        <w:rPr>
          <w:rFonts w:hint="eastAsia"/>
        </w:rPr>
        <w:t>千</w:t>
      </w:r>
      <w:r>
        <w:rPr>
          <w:rFonts w:hint="eastAsia"/>
        </w:rPr>
        <w:t>7</w:t>
      </w:r>
      <w:proofErr w:type="gramStart"/>
      <w:r>
        <w:rPr>
          <w:rFonts w:hint="eastAsia"/>
        </w:rPr>
        <w:t>百萬</w:t>
      </w:r>
      <w:proofErr w:type="gramEnd"/>
      <w:r>
        <w:rPr>
          <w:rFonts w:hint="eastAsia"/>
        </w:rPr>
        <w:t>噸的水，相當於台灣一個中等水庫的平時蓄水量；</w:t>
      </w:r>
      <w:proofErr w:type="gramStart"/>
      <w:r>
        <w:rPr>
          <w:rFonts w:hint="eastAsia"/>
        </w:rPr>
        <w:t>每瓶會排放</w:t>
      </w:r>
      <w:proofErr w:type="gramEnd"/>
      <w:r>
        <w:rPr>
          <w:rFonts w:hint="eastAsia"/>
        </w:rPr>
        <w:t>93gCO2</w:t>
      </w:r>
      <w:r>
        <w:rPr>
          <w:rFonts w:hint="eastAsia"/>
        </w:rPr>
        <w:t>，</w:t>
      </w:r>
      <w:r>
        <w:rPr>
          <w:rFonts w:hint="eastAsia"/>
        </w:rPr>
        <w:t>45</w:t>
      </w:r>
      <w:r>
        <w:rPr>
          <w:rFonts w:hint="eastAsia"/>
        </w:rPr>
        <w:t>億瓶就要排放</w:t>
      </w:r>
      <w:r>
        <w:rPr>
          <w:rFonts w:hint="eastAsia"/>
        </w:rPr>
        <w:t>413</w:t>
      </w:r>
      <w:r>
        <w:rPr>
          <w:rFonts w:hint="eastAsia"/>
        </w:rPr>
        <w:t>萬</w:t>
      </w:r>
      <w:r>
        <w:rPr>
          <w:rFonts w:hint="eastAsia"/>
        </w:rPr>
        <w:t>5</w:t>
      </w:r>
      <w:r>
        <w:rPr>
          <w:rFonts w:hint="eastAsia"/>
        </w:rPr>
        <w:t>千噸的</w:t>
      </w:r>
      <w:r>
        <w:rPr>
          <w:rFonts w:hint="eastAsia"/>
        </w:rPr>
        <w:t>CO2</w:t>
      </w:r>
      <w:r>
        <w:rPr>
          <w:rFonts w:hint="eastAsia"/>
        </w:rPr>
        <w:t>，占全年</w:t>
      </w:r>
      <w:r>
        <w:rPr>
          <w:rFonts w:hint="eastAsia"/>
        </w:rPr>
        <w:t>CO2</w:t>
      </w:r>
      <w:r>
        <w:rPr>
          <w:rFonts w:hint="eastAsia"/>
        </w:rPr>
        <w:t>總排放量的</w:t>
      </w:r>
      <w:r>
        <w:rPr>
          <w:rFonts w:hint="eastAsia"/>
        </w:rPr>
        <w:t>1.5</w:t>
      </w:r>
      <w:r>
        <w:rPr>
          <w:rFonts w:hint="eastAsia"/>
        </w:rPr>
        <w:t>％；每瓶用掉</w:t>
      </w:r>
      <w:r>
        <w:rPr>
          <w:rFonts w:hint="eastAsia"/>
        </w:rPr>
        <w:t>250</w:t>
      </w:r>
      <w:r>
        <w:rPr>
          <w:rFonts w:hint="eastAsia"/>
        </w:rPr>
        <w:t>毫升的石油，</w:t>
      </w:r>
      <w:r>
        <w:rPr>
          <w:rFonts w:hint="eastAsia"/>
        </w:rPr>
        <w:t>45</w:t>
      </w:r>
      <w:r>
        <w:rPr>
          <w:rFonts w:hint="eastAsia"/>
        </w:rPr>
        <w:t>億瓶就用掉</w:t>
      </w:r>
      <w:r>
        <w:rPr>
          <w:rFonts w:hint="eastAsia"/>
        </w:rPr>
        <w:t>11</w:t>
      </w:r>
      <w:r>
        <w:rPr>
          <w:rFonts w:hint="eastAsia"/>
        </w:rPr>
        <w:t>億</w:t>
      </w:r>
      <w:r>
        <w:rPr>
          <w:rFonts w:hint="eastAsia"/>
        </w:rPr>
        <w:t>250</w:t>
      </w:r>
      <w:r>
        <w:rPr>
          <w:rFonts w:hint="eastAsia"/>
        </w:rPr>
        <w:t>萬公升的石油，估計可供兩萬輛汽車一年的用油量。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寶特瓶固然目前已能回收再製，可以製成衣</w:t>
      </w:r>
      <w:proofErr w:type="gramStart"/>
      <w:r>
        <w:rPr>
          <w:rFonts w:hint="eastAsia"/>
        </w:rPr>
        <w:t>毯</w:t>
      </w:r>
      <w:proofErr w:type="gramEnd"/>
      <w:r>
        <w:rPr>
          <w:rFonts w:hint="eastAsia"/>
        </w:rPr>
        <w:t>等，但據環保署統計，約有一半的回收寶特瓶都少了瓶蓋。原因是消費者沒有蓋回瓶蓋的習慣，以致大量</w:t>
      </w:r>
      <w:r>
        <w:rPr>
          <w:rFonts w:hint="eastAsia"/>
        </w:rPr>
        <w:lastRenderedPageBreak/>
        <w:t>瓶蓋四處流落，在台灣海灘垃圾名列前三名，海龜、海鳥、海豚等海洋動物也因誤食瓶蓋而死，瓶蓋成了生態殺手！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另一個例子是吻仔魚的問題。國人</w:t>
      </w:r>
      <w:proofErr w:type="gramStart"/>
      <w:r>
        <w:rPr>
          <w:rFonts w:hint="eastAsia"/>
        </w:rPr>
        <w:t>喜歡吃吻仔</w:t>
      </w:r>
      <w:proofErr w:type="gramEnd"/>
      <w:r>
        <w:rPr>
          <w:rFonts w:hint="eastAsia"/>
        </w:rPr>
        <w:t>魚，因為鈣質多。以前大家以為吻仔魚是一種小魚，可是</w:t>
      </w:r>
      <w:proofErr w:type="gramStart"/>
      <w:r>
        <w:rPr>
          <w:rFonts w:hint="eastAsia"/>
        </w:rPr>
        <w:t>專家說吻仔</w:t>
      </w:r>
      <w:proofErr w:type="gramEnd"/>
      <w:r>
        <w:rPr>
          <w:rFonts w:hint="eastAsia"/>
        </w:rPr>
        <w:t>魚是兩百多種魚類幼苗的統稱，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們是海洋魚種數量的來源。海中若是失去了這個來源，可能導致整個沿岸漁業的滅亡。目前台灣海洋生態最大危機是小魚族群大量減少，其罪魁禍首是拖網船在</w:t>
      </w:r>
      <w:proofErr w:type="gramStart"/>
      <w:r>
        <w:rPr>
          <w:rFonts w:hint="eastAsia"/>
        </w:rPr>
        <w:t>沿岸濫捕小</w:t>
      </w:r>
      <w:proofErr w:type="gramEnd"/>
      <w:r>
        <w:rPr>
          <w:rFonts w:hint="eastAsia"/>
        </w:rPr>
        <w:t>魚，而其中更以</w:t>
      </w:r>
      <w:proofErr w:type="gramStart"/>
      <w:r>
        <w:rPr>
          <w:rFonts w:hint="eastAsia"/>
        </w:rPr>
        <w:t>吻仔雙拖網</w:t>
      </w:r>
      <w:proofErr w:type="gramEnd"/>
      <w:r>
        <w:rPr>
          <w:rFonts w:hint="eastAsia"/>
        </w:rPr>
        <w:t>對生態的破壞最為嚴重。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吻仔魚是海洋生物多樣化的指標與資源，其在食物鏈的地位應該是給魚吃的，是許多種魚類賴以生存的重要食物，絕不是我們賴以生存的重要食物。海洋生態系統少了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，很多物種將走向滅絕之路。近幾十年來沿海漁獲量大為減少，已顯出跡象。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政府需要立法禁止捕食吻仔魚，但立法過程緩慢冗長，如果我們想恢復早年沿岸海域魚群跳躍的景象，如果我們想繼續有豐富的魚類可吃的話，我們必須有所覺悟，再也不能像過去那樣的大小通吃。我們絕對有力量來影響漁獲的方向。不要</w:t>
      </w:r>
      <w:proofErr w:type="gramStart"/>
      <w:r>
        <w:rPr>
          <w:rFonts w:hint="eastAsia"/>
        </w:rPr>
        <w:t>再吃吻仔</w:t>
      </w:r>
      <w:proofErr w:type="gramEnd"/>
      <w:r>
        <w:rPr>
          <w:rFonts w:hint="eastAsia"/>
        </w:rPr>
        <w:t>魚，不僅對海洋生物有利，也對我們自己有利。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這個道理其實古人早就知道。孟子</w:t>
      </w:r>
      <w:proofErr w:type="gramStart"/>
      <w:r>
        <w:rPr>
          <w:rFonts w:hint="eastAsia"/>
        </w:rPr>
        <w:t>就說過</w:t>
      </w:r>
      <w:proofErr w:type="gramEnd"/>
      <w:r>
        <w:rPr>
          <w:rFonts w:hint="eastAsia"/>
        </w:rPr>
        <w:t>：「數</w:t>
      </w:r>
      <w:proofErr w:type="gramStart"/>
      <w:r>
        <w:rPr>
          <w:rFonts w:hint="eastAsia"/>
        </w:rPr>
        <w:t>罟</w:t>
      </w:r>
      <w:proofErr w:type="gramEnd"/>
      <w:r>
        <w:rPr>
          <w:rFonts w:hint="eastAsia"/>
        </w:rPr>
        <w:t>不入</w:t>
      </w:r>
      <w:proofErr w:type="gramStart"/>
      <w:r>
        <w:rPr>
          <w:rFonts w:hint="eastAsia"/>
        </w:rPr>
        <w:t>洿</w:t>
      </w:r>
      <w:proofErr w:type="gramEnd"/>
      <w:r>
        <w:rPr>
          <w:rFonts w:hint="eastAsia"/>
        </w:rPr>
        <w:t>池，魚鱉不可</w:t>
      </w:r>
      <w:proofErr w:type="gramStart"/>
      <w:r>
        <w:rPr>
          <w:rFonts w:hint="eastAsia"/>
        </w:rPr>
        <w:t>勝食也</w:t>
      </w:r>
      <w:proofErr w:type="gramEnd"/>
      <w:r>
        <w:rPr>
          <w:rFonts w:hint="eastAsia"/>
        </w:rPr>
        <w:t>；</w:t>
      </w:r>
      <w:proofErr w:type="gramStart"/>
      <w:r>
        <w:rPr>
          <w:rFonts w:hint="eastAsia"/>
        </w:rPr>
        <w:t>斧斤以</w:t>
      </w:r>
      <w:proofErr w:type="gramEnd"/>
      <w:r>
        <w:rPr>
          <w:rFonts w:hint="eastAsia"/>
        </w:rPr>
        <w:t>時入山林，</w:t>
      </w:r>
      <w:proofErr w:type="gramStart"/>
      <w:r>
        <w:rPr>
          <w:rFonts w:hint="eastAsia"/>
        </w:rPr>
        <w:t>材木不可勝用</w:t>
      </w:r>
      <w:proofErr w:type="gramEnd"/>
      <w:r>
        <w:rPr>
          <w:rFonts w:hint="eastAsia"/>
        </w:rPr>
        <w:t>也。」（孟子梁惠王篇上）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上帝起初照自己的形像</w:t>
      </w:r>
      <w:proofErr w:type="gramStart"/>
      <w:r>
        <w:rPr>
          <w:rFonts w:hint="eastAsia"/>
        </w:rPr>
        <w:t>造男造女</w:t>
      </w:r>
      <w:proofErr w:type="gramEnd"/>
      <w:r>
        <w:rPr>
          <w:rFonts w:hint="eastAsia"/>
        </w:rPr>
        <w:t>。對他們說：「要生養</w:t>
      </w:r>
      <w:proofErr w:type="gramStart"/>
      <w:r>
        <w:rPr>
          <w:rFonts w:hint="eastAsia"/>
        </w:rPr>
        <w:t>眾多，</w:t>
      </w:r>
      <w:proofErr w:type="gramEnd"/>
      <w:r>
        <w:rPr>
          <w:rFonts w:hint="eastAsia"/>
        </w:rPr>
        <w:t>遍滿地面，</w:t>
      </w:r>
      <w:proofErr w:type="gramStart"/>
      <w:r>
        <w:rPr>
          <w:rFonts w:hint="eastAsia"/>
        </w:rPr>
        <w:t>治理這地</w:t>
      </w:r>
      <w:proofErr w:type="gramEnd"/>
      <w:r>
        <w:rPr>
          <w:rFonts w:hint="eastAsia"/>
        </w:rPr>
        <w:t>，也要管理海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的魚、空中的鳥，和地上各樣行動</w:t>
      </w:r>
      <w:proofErr w:type="gramStart"/>
      <w:r>
        <w:rPr>
          <w:rFonts w:hint="eastAsia"/>
        </w:rPr>
        <w:t>的活物</w:t>
      </w:r>
      <w:proofErr w:type="gramEnd"/>
      <w:r>
        <w:rPr>
          <w:rFonts w:hint="eastAsia"/>
        </w:rPr>
        <w:t>。」上帝說：「我將遍地上一切結種子的菜蔬和一切樹上所結有核的</w:t>
      </w:r>
      <w:proofErr w:type="gramStart"/>
      <w:r>
        <w:rPr>
          <w:rFonts w:hint="eastAsia"/>
        </w:rPr>
        <w:t>果子全賜給</w:t>
      </w:r>
      <w:proofErr w:type="gramEnd"/>
      <w:r>
        <w:rPr>
          <w:rFonts w:hint="eastAsia"/>
        </w:rPr>
        <w:t>你們作食物。至於地上的走獸和空中的飛鳥，並各樣爬在地上有生命的物，我將青草賜給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們作食物。」如果人類照上帝的心意忠心而良善地管理地球，世世代代都不會有資源匱乏之虞。可惜現況並非如此。</w:t>
      </w:r>
    </w:p>
    <w:p w:rsidR="009740D7" w:rsidRDefault="009740D7" w:rsidP="009740D7">
      <w:pPr>
        <w:rPr>
          <w:rFonts w:hint="eastAsia"/>
        </w:rPr>
      </w:pPr>
      <w:r>
        <w:rPr>
          <w:rFonts w:hint="eastAsia"/>
        </w:rPr>
        <w:t xml:space="preserve">　　留甚麼給子孫是個嚴肅的課題。如何在愛護子女與不容子女因財墮落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明智地決定留不留錢財？如何讓子孫敬畏神得到真智慧、養成好品德？如何留下一個可永續發展的地球給子孫？這些都是這一代做父母的人無可旁貸的責任，</w:t>
      </w:r>
      <w:proofErr w:type="gramStart"/>
      <w:r>
        <w:rPr>
          <w:rFonts w:hint="eastAsia"/>
        </w:rPr>
        <w:t>深願能</w:t>
      </w:r>
      <w:proofErr w:type="gramEnd"/>
      <w:r>
        <w:rPr>
          <w:rFonts w:hint="eastAsia"/>
        </w:rPr>
        <w:t>共同重視這個課題！（白長老演講於禧年基金會「留什麼給子孫研討會」）</w:t>
      </w:r>
    </w:p>
    <w:p w:rsidR="00185425" w:rsidRDefault="009740D7" w:rsidP="009740D7">
      <w:r>
        <w:rPr>
          <w:rFonts w:hint="eastAsia"/>
        </w:rPr>
        <w:t xml:space="preserve">　　本文由「基督教論壇報」授權刊登，非經同意不得任意轉載。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D7"/>
    <w:rsid w:val="00185425"/>
    <w:rsid w:val="005E70E9"/>
    <w:rsid w:val="0097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D0C40-1620-4924-B67D-EA3A6BF9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825</Words>
  <Characters>4709</Characters>
  <Application>Microsoft Office Word</Application>
  <DocSecurity>0</DocSecurity>
  <Lines>39</Lines>
  <Paragraphs>11</Paragraphs>
  <ScaleCrop>false</ScaleCrop>
  <Company> </Company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2019-11-20T09:10:00Z</dcterms:created>
  <dcterms:modified xsi:type="dcterms:W3CDTF">2019-11-20T09:10:00Z</dcterms:modified>
</cp:coreProperties>
</file>