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69" w:rsidRDefault="00B56069" w:rsidP="00B56069">
      <w:bookmarkStart w:id="0" w:name="_GoBack"/>
      <w:bookmarkEnd w:id="0"/>
      <w:r>
        <w:rPr>
          <w:rFonts w:hint="eastAsia"/>
        </w:rPr>
        <w:t>基督在苦難下的沉默</w:t>
      </w:r>
    </w:p>
    <w:p w:rsidR="00B56069" w:rsidRDefault="00B56069" w:rsidP="00B56069">
      <w:r>
        <w:rPr>
          <w:rFonts w:hint="eastAsia"/>
        </w:rPr>
        <w:t xml:space="preserve">　　祂被欺壓，在受苦的時候，卻不開口；祂象羊羔被牽到宰殺之地，又像羊在剪毛的人手下無聲，祂也是這樣不開口。</w:t>
      </w:r>
    </w:p>
    <w:p w:rsidR="00B56069" w:rsidRPr="00B56069" w:rsidRDefault="00B56069" w:rsidP="00B56069"/>
    <w:p w:rsidR="00B56069" w:rsidRDefault="00B56069" w:rsidP="00B56069">
      <w:r>
        <w:rPr>
          <w:rFonts w:hint="eastAsia"/>
        </w:rPr>
        <w:t xml:space="preserve">　　——以賽亞書五十三</w:t>
      </w:r>
      <w:r>
        <w:t>7</w:t>
      </w:r>
    </w:p>
    <w:p w:rsidR="00B56069" w:rsidRDefault="00B56069" w:rsidP="00B56069">
      <w:r>
        <w:t>≈≈≈≈≈≈≈≈≈≈≈≈≈≈≈≈≈≈≈≈≈≈≈≈≈≈≈</w:t>
      </w:r>
    </w:p>
    <w:p w:rsidR="00B56069" w:rsidRDefault="00B56069" w:rsidP="00B56069"/>
    <w:p w:rsidR="00B56069" w:rsidRDefault="00B56069" w:rsidP="00B56069">
      <w:r>
        <w:rPr>
          <w:rFonts w:hint="eastAsia"/>
        </w:rPr>
        <w:t xml:space="preserve">　　猶太人祭司把溫順的羊羔帶到聖殿宰殺時，羊羔不掙扎，也不抱怨。剪羊毛的女子從羊羔身上把雪白的羊毛剪下來時，它不掙扎，也不抱怨。同樣，當神捨棄祂的愛子為我們眾人受死時，祂沒有掙扎，也沒有抱怨。當神溫順的羔羊被帶去宰殺時，祂不吐怨言。當四個士兵掂鬮分祂的衣服時，當這些冷酷的劊子手從羔羊身上剝奪雪白的羊毛時，祂沉默不語，連口也不開。</w:t>
      </w:r>
    </w:p>
    <w:p w:rsidR="00B56069" w:rsidRDefault="00B56069" w:rsidP="00B56069">
      <w:r>
        <w:rPr>
          <w:rFonts w:hint="eastAsia"/>
        </w:rPr>
        <w:t>祂被人欺壓，受苦，卻不開口。祂在神手裡受苦，也不作聲。神定意壓傷祂，使祂受痛苦。祂受神的責罰、擊打、苦待，卻沉默不語。祂沒有轉身過來抗議：公義的父神啊，這可不公平。憑什麼我要為我不曾犯過的罪受苦？主啊，禰知道我無瑕無疵，無可責備，禰知道我沒有罪，口裡也沒有詭詐。祂被神被人苦待，卻不發一言。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教義：基督在苦難下沉默無言。</w:t>
      </w:r>
    </w:p>
    <w:p w:rsidR="00B56069" w:rsidRDefault="00B56069" w:rsidP="00B56069">
      <w:r>
        <w:rPr>
          <w:rFonts w:hint="eastAsia"/>
        </w:rPr>
        <w:t xml:space="preserve">　　首先，我們要看基督在苦難下沉默的事實；其次，基督為什麼沉默無言；第三，這個真理是怎樣在聖餐中體現的。</w:t>
      </w:r>
    </w:p>
    <w:p w:rsidR="00B56069" w:rsidRDefault="00B56069" w:rsidP="00B56069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>．基督在苦難下沉默的事實。</w:t>
      </w:r>
    </w:p>
    <w:p w:rsidR="00B56069" w:rsidRDefault="00B56069" w:rsidP="00B56069">
      <w:pPr>
        <w:rPr>
          <w:rFonts w:hint="eastAsia"/>
        </w:rPr>
      </w:pPr>
      <w:r>
        <w:rPr>
          <w:rFonts w:hint="eastAsia"/>
        </w:rPr>
        <w:t xml:space="preserve">　　祂在人面前沉默。</w:t>
      </w:r>
    </w:p>
    <w:p w:rsidR="00B56069" w:rsidRDefault="00B56069" w:rsidP="00B56069">
      <w:r>
        <w:rPr>
          <w:rFonts w:hint="eastAsia"/>
        </w:rPr>
        <w:t xml:space="preserve">　　人惡毒的手欺壓祂，折磨祂；但祂並未在人面前為自己辯解。在客西馬尼園被捕時，祂就是這樣。當時大隊人馬舉著火把火炬，拎著刀劍棍棒，來捉拿祂。祂逃開了嗎？沒有。祂拒捕了嗎？沒有。祂的門徒說：</w:t>
      </w:r>
      <w:r>
        <w:t>"</w:t>
      </w:r>
      <w:r>
        <w:rPr>
          <w:rFonts w:hint="eastAsia"/>
        </w:rPr>
        <w:t>我們拿刀砍可以不可以？</w:t>
      </w:r>
      <w:r>
        <w:t>"</w:t>
      </w:r>
      <w:r>
        <w:rPr>
          <w:rFonts w:hint="eastAsia"/>
        </w:rPr>
        <w:t>彼得還真的抽刀出鞘。但耶穌制止了他們（路廿二</w:t>
      </w:r>
      <w:r>
        <w:t>49-51</w:t>
      </w:r>
      <w:r>
        <w:rPr>
          <w:rFonts w:hint="eastAsia"/>
        </w:rPr>
        <w:t>）。祂本可以召下十二營天使；本可以瞬間奪去他們的氣息，讓他們倒地身亡；但是祂沒有。祂說：</w:t>
      </w:r>
      <w:r>
        <w:t>"</w:t>
      </w:r>
      <w:r>
        <w:rPr>
          <w:rFonts w:hint="eastAsia"/>
        </w:rPr>
        <w:t>現在是你們的時候，黑暗掌權了</w:t>
      </w:r>
      <w:r>
        <w:t>"</w:t>
      </w:r>
      <w:r>
        <w:rPr>
          <w:rFonts w:hint="eastAsia"/>
        </w:rPr>
        <w:t>（路廿二</w:t>
      </w:r>
      <w:r>
        <w:t>53</w:t>
      </w:r>
      <w:r>
        <w:rPr>
          <w:rFonts w:hint="eastAsia"/>
        </w:rPr>
        <w:t>）；</w:t>
      </w:r>
      <w:r>
        <w:t>"</w:t>
      </w:r>
      <w:r>
        <w:rPr>
          <w:rFonts w:hint="eastAsia"/>
        </w:rPr>
        <w:t>我父所給我的那杯，我豈可不喝呢？</w:t>
      </w:r>
      <w:r>
        <w:t>"</w:t>
      </w:r>
      <w:r>
        <w:rPr>
          <w:rFonts w:hint="eastAsia"/>
        </w:rPr>
        <w:t>（約十八</w:t>
      </w:r>
      <w:r>
        <w:t>11</w:t>
      </w:r>
      <w:r>
        <w:rPr>
          <w:rFonts w:hint="eastAsia"/>
        </w:rPr>
        <w:t>）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祂在該亞法面前受審時也是這樣。他們在園中綁了耶穌，把祂帶到大祭司該亞法的院子裡。祭司長、長老和文士們都坐在那裡，戲弄審訊神的羔羊。許多人作假見證陷害祂。祂還口了嗎？沒有，祂一句話也沒說。大祭司起來，站在中間，問道：</w:t>
      </w:r>
      <w:r>
        <w:t>"</w:t>
      </w:r>
      <w:r>
        <w:rPr>
          <w:rFonts w:hint="eastAsia"/>
        </w:rPr>
        <w:t>你什麼都不回答麼？</w:t>
      </w:r>
      <w:r>
        <w:t>"</w:t>
      </w:r>
      <w:r>
        <w:rPr>
          <w:rFonts w:hint="eastAsia"/>
        </w:rPr>
        <w:t>祂仍然靜靜地站在那裡，一句也不回答（可十四</w:t>
      </w:r>
      <w:r>
        <w:t>60</w:t>
      </w:r>
      <w:r>
        <w:rPr>
          <w:rFonts w:hint="eastAsia"/>
        </w:rPr>
        <w:t>）。祂象一隻羊羔被帶走，帶到那些劊子手面前：</w:t>
      </w:r>
      <w:r>
        <w:t>"</w:t>
      </w:r>
      <w:r>
        <w:rPr>
          <w:rFonts w:hint="eastAsia"/>
        </w:rPr>
        <w:t>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祂在彼拉多面前受審時也是這樣。從該亞法處，他們把祂帶到羅馬巡撫那</w:t>
      </w:r>
      <w:r>
        <w:rPr>
          <w:rFonts w:hint="eastAsia"/>
        </w:rPr>
        <w:lastRenderedPageBreak/>
        <w:t>裡：</w:t>
      </w:r>
      <w:r>
        <w:t>"</w:t>
      </w:r>
      <w:r>
        <w:rPr>
          <w:rFonts w:hint="eastAsia"/>
        </w:rPr>
        <w:t>祂被祭司長和長老控告的時候，什麼都不回答。彼拉多就對祂說：</w:t>
      </w:r>
      <w:r>
        <w:t>'</w:t>
      </w:r>
      <w:r>
        <w:rPr>
          <w:rFonts w:hint="eastAsia"/>
        </w:rPr>
        <w:t>你什麼都不回答麼？</w:t>
      </w:r>
      <w:r>
        <w:t>'</w:t>
      </w:r>
      <w:r>
        <w:rPr>
          <w:rFonts w:hint="eastAsia"/>
        </w:rPr>
        <w:t>耶穌仍不回答，以至彼拉多覺得希奇</w:t>
      </w:r>
      <w:r>
        <w:t>"</w:t>
      </w:r>
      <w:r>
        <w:rPr>
          <w:rFonts w:hint="eastAsia"/>
        </w:rPr>
        <w:t>（可十五</w:t>
      </w:r>
      <w:r>
        <w:t>3-5</w:t>
      </w:r>
      <w:r>
        <w:rPr>
          <w:rFonts w:hint="eastAsia"/>
        </w:rPr>
        <w:t>）。啊！這個瞎眼的羅馬人不知道在他面前的是神的羔羊，承擔世人的罪孽。彼拉多又把祂送到希律那裡，希律問祂許多話，猶太人極力地告祂，兵丁們戲弄祂。經上記著說：</w:t>
      </w:r>
      <w:r>
        <w:t>"</w:t>
      </w:r>
      <w:r>
        <w:rPr>
          <w:rFonts w:hint="eastAsia"/>
        </w:rPr>
        <w:t>耶穌卻一言不答</w:t>
      </w:r>
      <w:r>
        <w:t>"</w:t>
      </w:r>
      <w:r>
        <w:rPr>
          <w:rFonts w:hint="eastAsia"/>
        </w:rPr>
        <w:t>（路廿三</w:t>
      </w:r>
      <w:r>
        <w:t>10</w:t>
      </w:r>
      <w:r>
        <w:rPr>
          <w:rFonts w:hint="eastAsia"/>
        </w:rPr>
        <w:t>，</w:t>
      </w:r>
      <w:r>
        <w:t>11</w:t>
      </w:r>
      <w:r>
        <w:rPr>
          <w:rFonts w:hint="eastAsia"/>
        </w:rPr>
        <w:t>）</w:t>
      </w:r>
      <w:r>
        <w:t>--</w:t>
      </w:r>
      <w:r>
        <w:rPr>
          <w:rFonts w:hint="eastAsia"/>
        </w:rPr>
        <w:t>祂依然是沉默的羔羊。希律又把祂送回彼拉多那裡去，彼拉多坐在法庭裡宣佈道：</w:t>
      </w:r>
      <w:r>
        <w:t>"</w:t>
      </w:r>
      <w:r>
        <w:rPr>
          <w:rFonts w:hint="eastAsia"/>
        </w:rPr>
        <w:t>我並沒有查出祂什麼罪來</w:t>
      </w:r>
      <w:r>
        <w:t>"</w:t>
      </w:r>
      <w:r>
        <w:rPr>
          <w:rFonts w:hint="eastAsia"/>
        </w:rPr>
        <w:t>（路廿三</w:t>
      </w:r>
      <w:r>
        <w:t>15</w:t>
      </w:r>
      <w:r>
        <w:rPr>
          <w:rFonts w:hint="eastAsia"/>
        </w:rPr>
        <w:t>）；</w:t>
      </w:r>
      <w:r>
        <w:t>"</w:t>
      </w:r>
      <w:r>
        <w:rPr>
          <w:rFonts w:hint="eastAsia"/>
        </w:rPr>
        <w:t>彼拉多拿水在眾人面前洗手，說：</w:t>
      </w:r>
      <w:r>
        <w:t>'</w:t>
      </w:r>
      <w:r>
        <w:rPr>
          <w:rFonts w:hint="eastAsia"/>
        </w:rPr>
        <w:t>流這義人的血，罪不在我</w:t>
      </w:r>
      <w:r>
        <w:t>'"</w:t>
      </w:r>
      <w:r>
        <w:rPr>
          <w:rFonts w:hint="eastAsia"/>
        </w:rPr>
        <w:t>（太廿七</w:t>
      </w:r>
      <w:r>
        <w:t>24</w:t>
      </w:r>
      <w:r>
        <w:rPr>
          <w:rFonts w:hint="eastAsia"/>
        </w:rPr>
        <w:t>）。他卻定案把耶穌釘十字架！耶穌喊冤了沒有呢？祂說沒說：</w:t>
      </w:r>
      <w:r>
        <w:t>"</w:t>
      </w:r>
      <w:r>
        <w:rPr>
          <w:rFonts w:hint="eastAsia"/>
        </w:rPr>
        <w:t>我要站在該撒的審判席前，我要上告於該撒</w:t>
      </w:r>
      <w:r>
        <w:t>"</w:t>
      </w:r>
      <w:r>
        <w:rPr>
          <w:rFonts w:hint="eastAsia"/>
        </w:rPr>
        <w:t>呢？沒有。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在十字架上，人對祂的欺壓和折磨到了高潮。路過的人譏誚祂，搖著頭說：</w:t>
      </w:r>
      <w:r>
        <w:t>"</w:t>
      </w:r>
      <w:r>
        <w:rPr>
          <w:rFonts w:hint="eastAsia"/>
        </w:rPr>
        <w:t>從十字架上下來吧！</w:t>
      </w:r>
      <w:r>
        <w:t>"</w:t>
      </w:r>
      <w:r>
        <w:rPr>
          <w:rFonts w:hint="eastAsia"/>
        </w:rPr>
        <w:t>（太廿七</w:t>
      </w:r>
      <w:r>
        <w:t>40</w:t>
      </w:r>
      <w:r>
        <w:rPr>
          <w:rFonts w:hint="eastAsia"/>
        </w:rPr>
        <w:t>）祭司們也把祂當作神離棄的人，極力戲弄祂；甚至與祂同釘的強盜也是這樣譏誚祂。遍地黑暗達三個時辰之久。祂抱怨了嗎？沒有。祂感到自己真是被神丟棄了。祂一言不發。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>基督受苦時，在神面前沉默無言。</w:t>
      </w:r>
    </w:p>
    <w:p w:rsidR="00B56069" w:rsidRDefault="00B56069" w:rsidP="00B56069">
      <w:r>
        <w:rPr>
          <w:rFonts w:hint="eastAsia"/>
        </w:rPr>
        <w:t xml:space="preserve">　　你們記得祂在客西馬尼園中受了多重的打擊！</w:t>
      </w:r>
      <w:r>
        <w:t>"</w:t>
      </w:r>
      <w:r>
        <w:rPr>
          <w:rFonts w:hint="eastAsia"/>
        </w:rPr>
        <w:t>祂的汗珠如大血點滴在地上</w:t>
      </w:r>
      <w:r>
        <w:t>"</w:t>
      </w:r>
      <w:r>
        <w:rPr>
          <w:rFonts w:hint="eastAsia"/>
        </w:rPr>
        <w:t>（路廿二</w:t>
      </w:r>
      <w:r>
        <w:t>44</w:t>
      </w:r>
      <w:r>
        <w:rPr>
          <w:rFonts w:hint="eastAsia"/>
        </w:rPr>
        <w:t>）。在那裡，神將祂的震怒之杯擺在祂面前，展示了祂要經歷的是什麼。祂可以說：這不是我的杯，讓世人去喝這裝滿他們罪惡的杯好了。但是祂沒有，只是呼求神將它挪開：</w:t>
      </w:r>
      <w:r>
        <w:t>"</w:t>
      </w:r>
      <w:r>
        <w:rPr>
          <w:rFonts w:hint="eastAsia"/>
        </w:rPr>
        <w:t>父啊，禰若願意，就把這杯撤去</w:t>
      </w:r>
      <w:r>
        <w:t>"</w:t>
      </w:r>
      <w:r>
        <w:rPr>
          <w:rFonts w:hint="eastAsia"/>
        </w:rPr>
        <w:t>（第</w:t>
      </w:r>
      <w:r>
        <w:t>42</w:t>
      </w:r>
      <w:r>
        <w:rPr>
          <w:rFonts w:hint="eastAsia"/>
        </w:rPr>
        <w:t>節）。禱告是那些感到自己沒有權利提要求的人的呼求。如果祂認為神給祂這杯是不公正的，祂完全可以說：公義的父啊，這杯不是我應該喝的，全地的審判者不能作一件公正的事嗎？祂沒有。祂認識到，如果這是父的意願，就是公正的。祂第二次又去禱告說：</w:t>
      </w:r>
      <w:r>
        <w:t>"</w:t>
      </w:r>
      <w:r>
        <w:rPr>
          <w:rFonts w:hint="eastAsia"/>
        </w:rPr>
        <w:t>我父啊，這杯若不能離開我，必要我喝，就願禰的意旨成全</w:t>
      </w:r>
      <w:r>
        <w:t>"</w:t>
      </w:r>
      <w:r>
        <w:rPr>
          <w:rFonts w:hint="eastAsia"/>
        </w:rPr>
        <w:t>（太廿六</w:t>
      </w:r>
      <w:r>
        <w:t>42</w:t>
      </w:r>
      <w:r>
        <w:rPr>
          <w:rFonts w:hint="eastAsia"/>
        </w:rPr>
        <w:t>）。祂默認神給祂這樣的杯是公義的。祂是神的羔羊：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你們記得祂在十字架上，神向祂掩面。長達三個時辰之久，太陽不忍照在十字架上，黑暗籠罩了大地。而籠罩著救主的心靈的，是更深重的黑暗：神的面光拒絕照耀在愛子的身上。祂是否說這是不公正的呢？沒有，祂說的是：</w:t>
      </w:r>
      <w:r>
        <w:t>"</w:t>
      </w:r>
      <w:r>
        <w:rPr>
          <w:rFonts w:hint="eastAsia"/>
        </w:rPr>
        <w:t>父啊，赦免他們，因為他們所作的他們不曉得</w:t>
      </w:r>
      <w:r>
        <w:t>"</w:t>
      </w:r>
      <w:r>
        <w:rPr>
          <w:rFonts w:hint="eastAsia"/>
        </w:rPr>
        <w:t>（路廿三</w:t>
      </w:r>
      <w:r>
        <w:t>34</w:t>
      </w:r>
      <w:r>
        <w:rPr>
          <w:rFonts w:hint="eastAsia"/>
        </w:rPr>
        <w:t>）；</w:t>
      </w:r>
      <w:r>
        <w:t>"</w:t>
      </w:r>
      <w:r>
        <w:rPr>
          <w:rFonts w:hint="eastAsia"/>
        </w:rPr>
        <w:t>今日你要同我在樂園裡了</w:t>
      </w:r>
      <w:r>
        <w:t>"</w:t>
      </w:r>
      <w:r>
        <w:rPr>
          <w:rFonts w:hint="eastAsia"/>
        </w:rPr>
        <w:t>（</w:t>
      </w:r>
      <w:r>
        <w:t>43</w:t>
      </w:r>
      <w:r>
        <w:rPr>
          <w:rFonts w:hint="eastAsia"/>
        </w:rPr>
        <w:t>節）。到第九小時，祂大聲喊著說：</w:t>
      </w:r>
      <w:r>
        <w:t>"</w:t>
      </w:r>
      <w:r>
        <w:rPr>
          <w:rFonts w:hint="eastAsia"/>
        </w:rPr>
        <w:t>以利，以利，拉馬撒巴各大尼？</w:t>
      </w:r>
      <w:r>
        <w:t>"</w:t>
      </w:r>
      <w:r>
        <w:rPr>
          <w:rFonts w:hint="eastAsia"/>
        </w:rPr>
        <w:t>（太廿七</w:t>
      </w:r>
      <w:r>
        <w:t>46</w:t>
      </w:r>
      <w:r>
        <w:rPr>
          <w:rFonts w:hint="eastAsia"/>
        </w:rPr>
        <w:t>）這不是怨恨之呼喊，而是痛苦的肺腑之言。祂還說：</w:t>
      </w:r>
      <w:r>
        <w:t>"</w:t>
      </w:r>
      <w:r>
        <w:rPr>
          <w:rFonts w:hint="eastAsia"/>
        </w:rPr>
        <w:t>我渴了</w:t>
      </w:r>
      <w:r>
        <w:t>"</w:t>
      </w:r>
      <w:r>
        <w:rPr>
          <w:rFonts w:hint="eastAsia"/>
        </w:rPr>
        <w:t>（約十九</w:t>
      </w:r>
      <w:r>
        <w:t>28</w:t>
      </w:r>
      <w:r>
        <w:rPr>
          <w:rFonts w:hint="eastAsia"/>
        </w:rPr>
        <w:t>）；</w:t>
      </w:r>
      <w:r>
        <w:t>"</w:t>
      </w:r>
      <w:r>
        <w:rPr>
          <w:rFonts w:hint="eastAsia"/>
        </w:rPr>
        <w:t>成了。父啊！我將我的靈魂交在禰手裡</w:t>
      </w:r>
      <w:r>
        <w:t>"</w:t>
      </w:r>
      <w:r>
        <w:rPr>
          <w:rFonts w:hint="eastAsia"/>
        </w:rPr>
        <w:t>（約十九</w:t>
      </w:r>
      <w:r>
        <w:t>30</w:t>
      </w:r>
      <w:r>
        <w:rPr>
          <w:rFonts w:hint="eastAsia"/>
        </w:rPr>
        <w:t>，路廿三</w:t>
      </w:r>
      <w:r>
        <w:t>46</w:t>
      </w:r>
      <w:r>
        <w:rPr>
          <w:rFonts w:hint="eastAsia"/>
        </w:rPr>
        <w:t>）。這些全都是耶穌在十字架上所說的話語。祂沒有叫喊：為什麼我要在這裡？我是榮耀的主啊！為什麼我要被懸在天地之間？公義的父啊，我從來沒有犯過罪啊！我是聖潔，無邪惡，無玷污的；為什麼我要受這些苦難？沒有，祂在遭神和人苦待時沉默不語。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lastRenderedPageBreak/>
        <w:t xml:space="preserve">　　</w:t>
      </w:r>
      <w:r>
        <w:t>2</w:t>
      </w:r>
      <w:r>
        <w:rPr>
          <w:rFonts w:hint="eastAsia"/>
        </w:rPr>
        <w:t>．為什麼基督在苦難中沉默不言？</w:t>
      </w:r>
    </w:p>
    <w:p w:rsidR="00B56069" w:rsidRDefault="00B56069" w:rsidP="00B56069">
      <w:r>
        <w:rPr>
          <w:rFonts w:hint="eastAsia"/>
        </w:rPr>
        <w:t xml:space="preserve">　　因祂知道自己的受苦無限公義。</w:t>
      </w:r>
    </w:p>
    <w:p w:rsidR="00B56069" w:rsidRDefault="00B56069" w:rsidP="00B56069">
      <w:r>
        <w:rPr>
          <w:rFonts w:hint="eastAsia"/>
        </w:rPr>
        <w:t xml:space="preserve">　　一個人在審判中，被控告，並有證人作證，被定罪時，如果他確實犯了該項罪，他無話可說，只能說：我活該。如果他心中還有任何正義感，他的良心會受到譴責，因而一言不發。他感到法庭作的判決是公正的，有理的，因此他無話可說。基督正是這樣。基督有無限的正義感，因此，無論對人的控告還是神震怒的打擊，祂都一言不發。祂是沉默的羔羊。</w:t>
      </w:r>
    </w:p>
    <w:p w:rsidR="00B56069" w:rsidRDefault="00B56069" w:rsidP="00B56069">
      <w:r>
        <w:rPr>
          <w:rFonts w:hint="eastAsia"/>
        </w:rPr>
        <w:t xml:space="preserve">　　基督既然不曾犯過任何罪，祂受苦怎麼會是公正的呢？沒錯，祂是聖潔的，祂是神無限聖潔的愛子。祂成為人時，依然被稱為</w:t>
      </w:r>
      <w:r>
        <w:t>"</w:t>
      </w:r>
      <w:r>
        <w:rPr>
          <w:rFonts w:hint="eastAsia"/>
        </w:rPr>
        <w:t>聖者</w:t>
      </w:r>
      <w:r>
        <w:t>"</w:t>
      </w:r>
      <w:r>
        <w:rPr>
          <w:rFonts w:hint="eastAsia"/>
        </w:rPr>
        <w:t>；</w:t>
      </w:r>
      <w:r>
        <w:t xml:space="preserve"> </w:t>
      </w:r>
      <w:r>
        <w:rPr>
          <w:rFonts w:hint="eastAsia"/>
        </w:rPr>
        <w:t>祂一生聖潔，無邪惡，無玷污，遠離罪人；就是在死的時候也是無瑕無疵的羔羊。但祂是在罪人的位置上，作他們的替罪羊。</w:t>
      </w:r>
      <w:r>
        <w:t>"</w:t>
      </w:r>
      <w:r>
        <w:rPr>
          <w:rFonts w:hint="eastAsia"/>
        </w:rPr>
        <w:t>神使那無罪的替我們成為罪</w:t>
      </w:r>
      <w:r>
        <w:t>"</w:t>
      </w:r>
      <w:r>
        <w:rPr>
          <w:rFonts w:hint="eastAsia"/>
        </w:rPr>
        <w:t>（哥後五</w:t>
      </w:r>
      <w:r>
        <w:t>21</w:t>
      </w:r>
      <w:r>
        <w:rPr>
          <w:rFonts w:hint="eastAsia"/>
        </w:rPr>
        <w:t>）。祂本是受稱頌的神的兒子，卻為我們承擔了咒詛。我們當受的淩辱全都落在祂身上。祂站在褻瀆者、暴食者、酒徒、騙子、賊、殺人犯和神所丟棄的其他人的位置上代替他們，因此這些罪人該受的苦難全都落在祂身上，原本是公義的。所以，當祂被控告，被定罪時，祂並不開口：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你與基督聯合了嗎？如果是，你就擁有極大的安慰。如果基督受苦是公義的，你受苦就不公義了。震怒傾倒在祂身上時，祂沉默無語。但是，啊！如果震怒落在你身上，祂會大聲呼喊。你已經被定罪，被拳打，被唾棄了，永遠也不應再受苦。</w:t>
      </w:r>
      <w:r>
        <w:t>"</w:t>
      </w:r>
      <w:r>
        <w:rPr>
          <w:rFonts w:hint="eastAsia"/>
        </w:rPr>
        <w:t>誰能控告神所揀選的人呢？有神稱他們為義了。誰能定他們的罪呢？有基督耶穌已經死了</w:t>
      </w:r>
      <w:r>
        <w:t>"</w:t>
      </w:r>
      <w:r>
        <w:rPr>
          <w:rFonts w:hint="eastAsia"/>
        </w:rPr>
        <w:t>（羅八</w:t>
      </w:r>
      <w:r>
        <w:t>33</w:t>
      </w:r>
      <w:r>
        <w:rPr>
          <w:rFonts w:hint="eastAsia"/>
        </w:rPr>
        <w:t>，</w:t>
      </w:r>
      <w:r>
        <w:t>34</w:t>
      </w:r>
      <w:r>
        <w:rPr>
          <w:rFonts w:hint="eastAsia"/>
        </w:rPr>
        <w:t>）。</w:t>
      </w:r>
    </w:p>
    <w:p w:rsidR="00B56069" w:rsidRDefault="00B56069" w:rsidP="00B56069">
      <w:r>
        <w:rPr>
          <w:rFonts w:hint="eastAsia"/>
        </w:rPr>
        <w:t xml:space="preserve">　　因為祂要盡自己的職分守約。</w:t>
      </w:r>
    </w:p>
    <w:p w:rsidR="00B56069" w:rsidRDefault="00B56069" w:rsidP="00B56069">
      <w:r>
        <w:rPr>
          <w:rFonts w:hint="eastAsia"/>
        </w:rPr>
        <w:t xml:space="preserve">　　在創世以前，祂就與父神定了約，要作罪人的替罪羊。所以，當祂真的來受苦時，正是祂的義托住了祂，祂的臉面好象堅石。當軟弱的人執行某項艱巨的任務時，常會在開始之前自吹自擂，喧嚷呐喊。一旦真的要著手，他的勇氣卻會一落千丈，緊接著，他會退縮食言。神的兒子不是這樣。祂起誓要承擔懸在罪人頭上的咒詛，與永生之父擊掌為誓，要作他們的約拿，為他們躺在怒海之下。</w:t>
      </w:r>
      <w:r>
        <w:t>"</w:t>
      </w:r>
      <w:r>
        <w:rPr>
          <w:rFonts w:hint="eastAsia"/>
        </w:rPr>
        <w:t>將我抬起來，拋在海中</w:t>
      </w:r>
      <w:r>
        <w:t>"</w:t>
      </w:r>
      <w:r>
        <w:rPr>
          <w:rFonts w:hint="eastAsia"/>
        </w:rPr>
        <w:t>（拿一</w:t>
      </w:r>
      <w:r>
        <w:t>12</w:t>
      </w:r>
      <w:r>
        <w:rPr>
          <w:rFonts w:hint="eastAsia"/>
        </w:rPr>
        <w:t>），祂說。所以，當狂風巨浪淹沒了祂時，祂沒有哭喊，也沒有抱怨，而是昂首無懼，巋然不動。祂既然已經用自己的聖潔發誓，就決不會毀約，也不會更改說出來的話：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r>
        <w:rPr>
          <w:rFonts w:hint="eastAsia"/>
        </w:rPr>
        <w:t xml:space="preserve">　　對你們那些覺醒的靈魂，我要說：要信靠基督作為你的救主。祂配得你全部的信心。如果我告訴你，神的兒子決心為罪人受苦，那一定能帶給你平安。因為祂下決心要作的事，祂一定會去作。而我們受差遣，來告訴你：祂已經作成了祂要作的事，祂是一位信實守約的救主。來仰望這沉默的羔羊，看祂從客西馬尼園被帶到該亞法的家中，從該亞法的家中被帶到彼拉多的衙門，從彼拉多的衙門到希律的府上，又從希律的府上回到彼拉多的衙門，然後被帶到各各他山。看！祂肩上扛著沉重的十字架，頭上頂著神的震怒；卻一言不發。祂沒</w:t>
      </w:r>
      <w:r>
        <w:rPr>
          <w:rFonts w:hint="eastAsia"/>
        </w:rPr>
        <w:lastRenderedPageBreak/>
        <w:t>有說：父啊，這些罪不是我的；而是永遠堅守真理：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  <w:r>
        <w:rPr>
          <w:rFonts w:hint="eastAsia"/>
        </w:rPr>
        <w:t>你怎樣才能報答這一切？你說：我不敢相信。啊！祂該被你稱為騙子嗎？那些不相信神的人視祂為騙子。</w:t>
      </w:r>
    </w:p>
    <w:p w:rsidR="00B56069" w:rsidRDefault="00B56069" w:rsidP="00B56069">
      <w:r>
        <w:rPr>
          <w:rFonts w:hint="eastAsia"/>
        </w:rPr>
        <w:t xml:space="preserve">　　因為祂的愛。</w:t>
      </w:r>
    </w:p>
    <w:p w:rsidR="00B56069" w:rsidRDefault="00B56069" w:rsidP="00B56069">
      <w:r>
        <w:rPr>
          <w:rFonts w:hint="eastAsia"/>
        </w:rPr>
        <w:t xml:space="preserve">　　是對將要滅亡的罪人的愛驅使神的兒子與祂的父定約，要為罪人承擔震怒。也是這份愛使祂守住祂定下的約。啊！是愛捆住祂的舌頭。兵丁綁祂的繩索又牢又緊；但祂的愛比萬物束縛祂都緊。釘在祂手腳上的釘子把祂牢牢地掛在血腥的十字架上；但是啊，祂的愛是最強的釘子，甚至比死亡還不可摧毀。</w:t>
      </w:r>
    </w:p>
    <w:p w:rsidR="00B56069" w:rsidRDefault="00B56069" w:rsidP="00B56069">
      <w:r>
        <w:rPr>
          <w:rFonts w:hint="eastAsia"/>
        </w:rPr>
        <w:t xml:space="preserve">　　猶太人控告祂時，祂一句話也不回答</w:t>
      </w:r>
      <w:r>
        <w:t>--</w:t>
      </w:r>
      <w:r>
        <w:rPr>
          <w:rFonts w:hint="eastAsia"/>
        </w:rPr>
        <w:t>是對罪人的愛使祂保持沉默。希律問祂話時，彼拉多定祂罪時，祂顫抖的人性說：我沒有罪；但是祂的愛說：是的，我對這所有的罪過負責。在客西馬尼園中，十字架上，當父神以不可測度的憤怒之重負壓傷祂時，當無限神的無限忿怒在三個時辰的痛苦中堆積起來時，當所有這一切壓下祂高貴的頭顱時，祂的人性感到畏縮，心裡說：我從來沒有犯過罪，這忿怒不是我該承擔的；但是，祂的愛說：不是我，就是我的百姓要承受這一切，那麼讓我來為他們承受好了。信徒啊！看看祂是如何愛你。這愛果真比死亡要強烈得多。忿怒的洪水也熄滅不了這愛。</w:t>
      </w:r>
    </w:p>
    <w:p w:rsidR="00B56069" w:rsidRDefault="00B56069" w:rsidP="00B56069">
      <w:r>
        <w:rPr>
          <w:rFonts w:hint="eastAsia"/>
        </w:rPr>
        <w:t xml:space="preserve">　　你能數得清海洋的水滴嗎！如果能，你就能測透祂對你愛的深度。你能測量天國最高的寶座和地獄裡最低的地牢之間的距離嗎？那是祂對你的愛的長度啊！</w:t>
      </w:r>
    </w:p>
    <w:p w:rsidR="00B56069" w:rsidRDefault="00B56069" w:rsidP="00B56069">
      <w:r>
        <w:rPr>
          <w:rFonts w:hint="eastAsia"/>
        </w:rPr>
        <w:t xml:space="preserve">　　你們有些人不敢相信耶穌。這是你回報神的沉默羔羊的愛的方法嗎？祂被控訴時沒有辯解，被定罪時沒有抱怨。神將忿怒傾倒到祂身上時，祂沒有依仗祂神性的純潔，而是心甘情願地承擔了這忿怒，好叫每一個仰望祂的罪人得自由。然而你不仰望這神的羔羊。啊！你在使祂憂傷，重新把祂釘上十字架啊！</w:t>
      </w:r>
    </w:p>
    <w:p w:rsidR="00B56069" w:rsidRDefault="00B56069" w:rsidP="00B56069">
      <w:r>
        <w:rPr>
          <w:rFonts w:hint="eastAsia"/>
        </w:rPr>
        <w:t xml:space="preserve">　　祂沉默，因為祂尋求的是父的榮耀。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我經常嘗試著向你們說明，當神的愛子為罪受罰時，比處罰那些可憐的犯罪的蟲子要更能歸榮耀給神。若罪人為自己的罪承受懲罰，他們就必須永遠受苦，神的公義永遠也不能滿足。他們總是有更多的苦難要去忍受，神永遠也不可能從這些苦難中得到完全的榮耀。但是基督為罪人受死，神的公義馬上就得到了滿足，也得到了無限的榮耀。基督深知這一點。祂來尋求父的榮耀：</w:t>
      </w:r>
      <w:r>
        <w:t>"</w:t>
      </w:r>
      <w:r>
        <w:rPr>
          <w:rFonts w:hint="eastAsia"/>
        </w:rPr>
        <w:t>我從天上降下來，不是要按自己的意思行，乃是要按那差我來者的意思行</w:t>
      </w:r>
      <w:r>
        <w:t>"</w:t>
      </w:r>
      <w:r>
        <w:rPr>
          <w:rFonts w:hint="eastAsia"/>
        </w:rPr>
        <w:t>（約六</w:t>
      </w:r>
      <w:r>
        <w:t>38</w:t>
      </w:r>
      <w:r>
        <w:rPr>
          <w:rFonts w:hint="eastAsia"/>
        </w:rPr>
        <w:t>）。因此，祂沉默無語。這樣，神從祂愛子受盡的苦難那裡所得的榮耀，要比從任何罪人所受的永恆痛苦中得來的更多。</w:t>
      </w:r>
      <w:r>
        <w:t>"</w:t>
      </w:r>
      <w:r>
        <w:rPr>
          <w:rFonts w:hint="eastAsia"/>
        </w:rPr>
        <w:t>深哉，神豐富的智慧和知識！祂的判斷何其難測；祂的蹤跡何其難尋！</w:t>
      </w:r>
      <w:r>
        <w:t>"</w:t>
      </w:r>
      <w:r>
        <w:rPr>
          <w:rFonts w:hint="eastAsia"/>
        </w:rPr>
        <w:t>（羅十一</w:t>
      </w:r>
      <w:r>
        <w:t>33</w:t>
      </w:r>
      <w:r>
        <w:rPr>
          <w:rFonts w:hint="eastAsia"/>
        </w:rPr>
        <w:t>）因此祂說：</w:t>
      </w:r>
      <w:r>
        <w:t>"</w:t>
      </w:r>
      <w:r>
        <w:rPr>
          <w:rFonts w:hint="eastAsia"/>
        </w:rPr>
        <w:t>我的神啊，我樂意照禰的旨意行；禰的律法在我心裡</w:t>
      </w:r>
      <w:r>
        <w:t>"</w:t>
      </w:r>
      <w:r>
        <w:rPr>
          <w:rFonts w:hint="eastAsia"/>
        </w:rPr>
        <w:t>（詩四十</w:t>
      </w:r>
      <w:r>
        <w:t>8</w:t>
      </w:r>
      <w:r>
        <w:rPr>
          <w:rFonts w:hint="eastAsia"/>
        </w:rPr>
        <w:t>）。因此祂毫不猶豫地前往耶路撒冷。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你們當中有些覺醒的人不願相信，免得玷污神的榮耀。你怕神赦免你，接你進入榮耀，會與神如此純潔如此神聖的榮耀不一致。你比基督還要有智慧</w:t>
      </w:r>
      <w:r>
        <w:rPr>
          <w:rFonts w:hint="eastAsia"/>
        </w:rPr>
        <w:lastRenderedPageBreak/>
        <w:t>嗎？基督擔心的是，如果讓罪人們承擔本身的罪孽，神的榮耀會受到虧損，因為無限的公義是永遠不可能從他們的受苦中得到滿足的。因此，祂在神的震怒下沉默無言，這樣公義就可以從祂所受的無限苦難中得到完全的滿足。我懇求你們，要作智慧人！神從你在基督裡受的苦，比從你在地獄中自己忍受，更能得榮耀。如果你緊跟那流血的羔羊，比你永遠忍受神的忿怒，要更能尊崇神。趁你的腳還沒有在黑暗群山裡絆跌，快歸榮耀給主。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．擘開的餅象徵著基督沉默地忍受苦難。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朋友們，今天，擺在我們面前的，是耶穌基督</w:t>
      </w:r>
      <w:r>
        <w:t>--</w:t>
      </w:r>
      <w:r>
        <w:rPr>
          <w:rFonts w:hint="eastAsia"/>
        </w:rPr>
        <w:t>神的羔羊沉默受苦最簡潔最明瞭的畫面。在祂被賣的那一夜，祂擘碎了餅。為什麼是餅？首先，因為它的普通常見。祂沒有用金銀珠寶，而是用餅，普通的餅來象徵祂的身體；來表明祂來，是要作罪人的中保。祂沒有以祂本來的榮光，帶著父的天使出現；也沒有變成天使，而是變成人。其次，祂選擇餅，是要告訴你，祂沉默，不開口。我擘餅時，餅不曾拒絕，不曾抱怨，而是任我的手行。基督也是這樣，祂不拒絕，不抱怨，任無限公義的手行。</w:t>
      </w:r>
      <w:r>
        <w:t>"</w:t>
      </w:r>
      <w:r>
        <w:rPr>
          <w:rFonts w:hint="eastAsia"/>
        </w:rPr>
        <w:t>祂象羊羔被牽到宰殺之地，又象羊在剪毛的人手下無聲，祂也是這樣不開口。</w:t>
      </w:r>
      <w:r>
        <w:t>"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你們有些人不相信，不肯接受這位沉默的羔羊作你靈魂的贖罪祭。你或是不覺得自己需要祂，或是沒有信心接受祂。但如果你還沒有真心接受祂，就不要這樣魯莽，這樣大膽，這樣心口不一地吃餅喝酒。</w:t>
      </w:r>
    </w:p>
    <w:p w:rsidR="00B56069" w:rsidRDefault="00B56069" w:rsidP="00B56069">
      <w:pPr>
        <w:rPr>
          <w:lang w:eastAsia="zh-CN"/>
        </w:rPr>
      </w:pPr>
      <w:r>
        <w:rPr>
          <w:rFonts w:hint="eastAsia"/>
        </w:rPr>
        <w:t xml:space="preserve">　　你們有的人相信神沉默的羔羊，說：是我的罪惡如此沉重地壓在祂的心上。我的罪是刺破祂額頭的荊棘，是刺透祂手腳的鐵釘，是紮破祂心臟的長矛。祂愛我，為我舍己。那麼，請來，來領擘開的餅和倒出的酒。用它們餵養你自己，通過它們正確認識基督。當你用這象徵沉默的羔羊的食物餵養自己時，當紀念耶穌你的主。</w:t>
      </w:r>
    </w:p>
    <w:p w:rsidR="00B56069" w:rsidRDefault="00B56069" w:rsidP="00B56069">
      <w:pPr>
        <w:rPr>
          <w:rFonts w:hint="eastAsia"/>
        </w:rPr>
      </w:pPr>
      <w:r>
        <w:rPr>
          <w:rFonts w:hint="eastAsia"/>
        </w:rPr>
        <w:t xml:space="preserve">　　丹狄</w:t>
      </w:r>
      <w:r>
        <w:t>1837</w:t>
      </w:r>
      <w:r>
        <w:rPr>
          <w:rFonts w:hint="eastAsia"/>
        </w:rPr>
        <w:t>年（聖餐佈道）</w:t>
      </w:r>
    </w:p>
    <w:p w:rsidR="00B56069" w:rsidRDefault="00B56069" w:rsidP="00B56069"/>
    <w:p w:rsidR="00015BE8" w:rsidRPr="00B56069" w:rsidRDefault="00B56069" w:rsidP="00B56069">
      <w:r>
        <w:t>(Translated from "From the Preacher's heart" with permisson from Christian Focus Publications, Fearn, Scotland.)</w:t>
      </w:r>
    </w:p>
    <w:sectPr w:rsidR="00015BE8" w:rsidRPr="00B560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69"/>
    <w:rsid w:val="00015BE8"/>
    <w:rsid w:val="009C7237"/>
    <w:rsid w:val="00B56069"/>
    <w:rsid w:val="00B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7C5C"/>
  <w15:chartTrackingRefBased/>
  <w15:docId w15:val="{EB575054-7A00-449B-A44F-7D752FF3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4714</Characters>
  <Application>Microsoft Office Word</Application>
  <DocSecurity>0</DocSecurity>
  <Lines>39</Lines>
  <Paragraphs>11</Paragraphs>
  <ScaleCrop>false</ScaleCrop>
  <Company> 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2021-10-09T04:40:00Z</dcterms:created>
  <dcterms:modified xsi:type="dcterms:W3CDTF">2021-10-09T04:41:00Z</dcterms:modified>
</cp:coreProperties>
</file>