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97" w:rsidRDefault="0072488B" w:rsidP="004E3F97">
      <w:pPr>
        <w:rPr>
          <w:rFonts w:hint="eastAsia"/>
        </w:rPr>
      </w:pPr>
      <w:proofErr w:type="gramStart"/>
      <w:r>
        <w:rPr>
          <w:rFonts w:hint="eastAsia"/>
          <w:lang w:eastAsia="zh-HK"/>
        </w:rPr>
        <w:t>【</w:t>
      </w:r>
      <w:proofErr w:type="gramEnd"/>
      <w:r w:rsidR="004E3F97">
        <w:rPr>
          <w:rFonts w:hint="eastAsia"/>
        </w:rPr>
        <w:t>兩性關係：冷靜處理婚外情</w:t>
      </w:r>
      <w:r w:rsidR="004E3F97">
        <w:rPr>
          <w:rFonts w:hint="eastAsia"/>
        </w:rPr>
        <w:t xml:space="preserve"> </w:t>
      </w:r>
      <w:r w:rsidR="004E3F97">
        <w:rPr>
          <w:rFonts w:hint="eastAsia"/>
        </w:rPr>
        <w:t>莫輕率離婚</w:t>
      </w:r>
      <w:proofErr w:type="gramStart"/>
      <w:r w:rsidR="004E3F97">
        <w:rPr>
          <w:rFonts w:hint="eastAsia"/>
        </w:rPr>
        <w:t>】</w:t>
      </w:r>
      <w:proofErr w:type="gramEnd"/>
    </w:p>
    <w:p w:rsidR="004E3F97" w:rsidRDefault="004E3F97" w:rsidP="004E3F97">
      <w:pPr>
        <w:rPr>
          <w:rFonts w:hint="eastAsia"/>
        </w:rPr>
      </w:pPr>
      <w:r>
        <w:rPr>
          <w:rFonts w:hint="eastAsia"/>
        </w:rPr>
        <w:t xml:space="preserve">　　【明報專訊】男</w:t>
      </w:r>
      <w:r>
        <w:rPr>
          <w:rFonts w:hint="eastAsia"/>
        </w:rPr>
        <w:t>--</w:t>
      </w:r>
      <w:r>
        <w:rPr>
          <w:rFonts w:hint="eastAsia"/>
        </w:rPr>
        <w:t>達明與佩恩因工作上經常接觸，日久而產生情愫，表面上是一般的辦公室戀情。但兩人極力保持低調及隱秘，原因是兩人皆已婚及有兒女。開始時</w:t>
      </w:r>
      <w:proofErr w:type="gramStart"/>
      <w:r>
        <w:rPr>
          <w:rFonts w:hint="eastAsia"/>
        </w:rPr>
        <w:t>大家均抑壓</w:t>
      </w:r>
      <w:proofErr w:type="gramEnd"/>
      <w:r>
        <w:rPr>
          <w:rFonts w:hint="eastAsia"/>
        </w:rPr>
        <w:t>自己的感情，以為只是</w:t>
      </w:r>
      <w:proofErr w:type="gramStart"/>
      <w:r>
        <w:rPr>
          <w:rFonts w:hint="eastAsia"/>
        </w:rPr>
        <w:t>一刻間的感覺</w:t>
      </w:r>
      <w:proofErr w:type="gramEnd"/>
      <w:r>
        <w:rPr>
          <w:rFonts w:hint="eastAsia"/>
        </w:rPr>
        <w:t>，為自己的家庭是可以理智地處理。奈何每當大家走在一起時，似</w:t>
      </w:r>
      <w:proofErr w:type="gramStart"/>
      <w:r>
        <w:rPr>
          <w:rFonts w:hint="eastAsia"/>
        </w:rPr>
        <w:t>有說不完</w:t>
      </w:r>
      <w:proofErr w:type="gramEnd"/>
      <w:r>
        <w:rPr>
          <w:rFonts w:hint="eastAsia"/>
        </w:rPr>
        <w:t>的話，無論是喜好、性格及價值觀等皆非常合拍，總感到相逢恨晚，天意弄人。</w:t>
      </w:r>
    </w:p>
    <w:p w:rsidR="004E3F97" w:rsidRDefault="004E3F97" w:rsidP="004E3F97">
      <w:pPr>
        <w:rPr>
          <w:rFonts w:hint="eastAsia"/>
        </w:rPr>
      </w:pPr>
      <w:r>
        <w:rPr>
          <w:rFonts w:hint="eastAsia"/>
        </w:rPr>
        <w:t xml:space="preserve">　　最近兩人更開始有性接觸，但仍未能決斷與伴侶離異而走在一起，既害怕承受不起罪</w:t>
      </w:r>
      <w:proofErr w:type="gramStart"/>
      <w:r>
        <w:rPr>
          <w:rFonts w:hint="eastAsia"/>
        </w:rPr>
        <w:t>疚</w:t>
      </w:r>
      <w:proofErr w:type="gramEnd"/>
      <w:r>
        <w:rPr>
          <w:rFonts w:hint="eastAsia"/>
        </w:rPr>
        <w:t>感和對兒女的責任，要慧劍斬情絲卻又難</w:t>
      </w:r>
      <w:proofErr w:type="gramStart"/>
      <w:r>
        <w:rPr>
          <w:rFonts w:hint="eastAsia"/>
        </w:rPr>
        <w:t>捨難離</w:t>
      </w:r>
      <w:proofErr w:type="gramEnd"/>
      <w:r>
        <w:rPr>
          <w:rFonts w:hint="eastAsia"/>
        </w:rPr>
        <w:t>，現就在膠的狀態中。</w:t>
      </w:r>
    </w:p>
    <w:p w:rsidR="004E3F97" w:rsidRDefault="004E3F97" w:rsidP="004E3F97">
      <w:pPr>
        <w:rPr>
          <w:rFonts w:hint="eastAsia"/>
        </w:rPr>
      </w:pPr>
      <w:r>
        <w:rPr>
          <w:rFonts w:hint="eastAsia"/>
        </w:rPr>
        <w:t xml:space="preserve">　　隨婚姻生活淡化，男士在這情中既享受新愛帶來的激情，同時在客觀的環境限制下矛盾痛苦。別人可能笑他自討苦吃，早應在婚後收拾情愛只對伴侶專一，但愛情的產生不是可控制自如的。也有人認為愛情不是一切，還有責任、親情及家人的關愛。</w:t>
      </w:r>
    </w:p>
    <w:p w:rsidR="004E3F97" w:rsidRDefault="004E3F97" w:rsidP="004E3F97">
      <w:pPr>
        <w:rPr>
          <w:rFonts w:hint="eastAsia"/>
        </w:rPr>
      </w:pPr>
      <w:r>
        <w:rPr>
          <w:rFonts w:hint="eastAsia"/>
        </w:rPr>
        <w:t xml:space="preserve">　　處理這段複雜的「</w:t>
      </w:r>
      <w:proofErr w:type="gramStart"/>
      <w:r>
        <w:rPr>
          <w:rFonts w:hint="eastAsia"/>
        </w:rPr>
        <w:t>婚外戀</w:t>
      </w:r>
      <w:proofErr w:type="gramEnd"/>
      <w:r>
        <w:rPr>
          <w:rFonts w:hint="eastAsia"/>
        </w:rPr>
        <w:t>」沒有絕對完善的方法，既已發生總得要面對。或許繼續含糊下去，又或堅決忍痛了斷和迴避接觸。各人雖情不同，但須嘗試考慮各方利益，盡量減少對家人的衝擊，更重要的是尋求專業輔導，幫助客觀分析以作較佳的決定。</w:t>
      </w:r>
    </w:p>
    <w:p w:rsidR="004E3F97" w:rsidRDefault="004E3F97" w:rsidP="004E3F97">
      <w:pPr>
        <w:rPr>
          <w:rFonts w:hint="eastAsia"/>
        </w:rPr>
      </w:pPr>
      <w:r>
        <w:rPr>
          <w:rFonts w:hint="eastAsia"/>
        </w:rPr>
        <w:t xml:space="preserve">　　或許昇華化一點處理可以</w:t>
      </w:r>
      <w:proofErr w:type="gramStart"/>
      <w:r>
        <w:rPr>
          <w:rFonts w:hint="eastAsia"/>
        </w:rPr>
        <w:t>紓緩兩</w:t>
      </w:r>
      <w:proofErr w:type="gramEnd"/>
      <w:r>
        <w:rPr>
          <w:rFonts w:hint="eastAsia"/>
        </w:rPr>
        <w:t>人的苦澀：人生事物總不能盡如人意，把感情緊緊握會化為灰燼，唯有藏於心底可以時刻回味，還是把愛投放在家人身上，或可作點補償。</w:t>
      </w:r>
    </w:p>
    <w:p w:rsidR="00185425" w:rsidRDefault="004E3F97" w:rsidP="004E3F97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文：性治療師邱貴生博士</w:t>
      </w:r>
      <w:proofErr w:type="gramStart"/>
      <w:r>
        <w:rPr>
          <w:rFonts w:hint="eastAsia"/>
        </w:rPr>
        <w:t>】</w:t>
      </w:r>
      <w:bookmarkStart w:id="0" w:name="_GoBack"/>
      <w:bookmarkEnd w:id="0"/>
      <w:proofErr w:type="gramEnd"/>
    </w:p>
    <w:p w:rsidR="0072488B" w:rsidRDefault="0072488B" w:rsidP="004E3F97"/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女</w:t>
      </w:r>
      <w:r>
        <w:rPr>
          <w:rFonts w:hint="eastAsia"/>
        </w:rPr>
        <w:t>--</w:t>
      </w:r>
      <w:r>
        <w:rPr>
          <w:rFonts w:hint="eastAsia"/>
        </w:rPr>
        <w:t>達明有</w:t>
      </w:r>
      <w:proofErr w:type="gramStart"/>
      <w:r>
        <w:rPr>
          <w:rFonts w:hint="eastAsia"/>
        </w:rPr>
        <w:t>婚外戀</w:t>
      </w:r>
      <w:proofErr w:type="gramEnd"/>
      <w:r>
        <w:rPr>
          <w:rFonts w:hint="eastAsia"/>
        </w:rPr>
        <w:t>，令妻子心靈受創，但如果她能恰當地處理這個危機，是有機會挽回婚姻及雙方的感情。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做妻子應明白人與人之間的感情很微妙，雖已結了婚，仍可遇到能擦出愛情化學作用的人，而這些化學作用又是令人如癡如醉，</w:t>
      </w:r>
      <w:proofErr w:type="gramStart"/>
      <w:r>
        <w:rPr>
          <w:rFonts w:hint="eastAsia"/>
        </w:rPr>
        <w:t>堪似上</w:t>
      </w:r>
      <w:proofErr w:type="gramEnd"/>
      <w:r>
        <w:rPr>
          <w:rFonts w:hint="eastAsia"/>
        </w:rPr>
        <w:t>了藥癮一樣，不能自拔，一切智慧道德倫理都可拋諸腦後。不過激情一般只能維持數月至</w:t>
      </w:r>
      <w:r>
        <w:rPr>
          <w:rFonts w:hint="eastAsia"/>
        </w:rPr>
        <w:t>3</w:t>
      </w:r>
      <w:r>
        <w:rPr>
          <w:rFonts w:hint="eastAsia"/>
        </w:rPr>
        <w:t>年，所以如能</w:t>
      </w:r>
      <w:proofErr w:type="gramStart"/>
      <w:r>
        <w:rPr>
          <w:rFonts w:hint="eastAsia"/>
        </w:rPr>
        <w:t>將婚外戀</w:t>
      </w:r>
      <w:proofErr w:type="gramEnd"/>
      <w:r>
        <w:rPr>
          <w:rFonts w:hint="eastAsia"/>
        </w:rPr>
        <w:t>視為丈夫成長路上以及婚姻道上的一個考驗，與丈夫保持良好關係，待他進入冷靜期才重新評估婚姻及決定去留，便能避免鹵莽地離婚。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傷心妻子應注意四個「不」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我提議傷心的妻子注意四「不」：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視丈夫為大奸大惡之徒，這樣可以保持良好關係，以便將來較容易修補感情。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不大吵大鬧，特別在兒女面前，不但可保持父親的尊嚴，還可避免兒女與他敵對，逼使他將來不能再融入家庭。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3. </w:t>
      </w:r>
      <w:r>
        <w:rPr>
          <w:rFonts w:hint="eastAsia"/>
        </w:rPr>
        <w:t>不跟蹤他，</w:t>
      </w:r>
      <w:proofErr w:type="gramStart"/>
      <w:r>
        <w:rPr>
          <w:rFonts w:hint="eastAsia"/>
        </w:rPr>
        <w:t>因為知得愈</w:t>
      </w:r>
      <w:proofErr w:type="gramEnd"/>
      <w:r>
        <w:rPr>
          <w:rFonts w:hint="eastAsia"/>
        </w:rPr>
        <w:t>多，對自己愈殘忍。亦不要在他與第三者約會的地方大鬧，一方面保留他的面子，另方面亦避免自己成為潑婦，間接有助第三</w:t>
      </w:r>
      <w:r>
        <w:rPr>
          <w:rFonts w:hint="eastAsia"/>
        </w:rPr>
        <w:lastRenderedPageBreak/>
        <w:t>者顯得高貴。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4. </w:t>
      </w:r>
      <w:r>
        <w:rPr>
          <w:rFonts w:hint="eastAsia"/>
        </w:rPr>
        <w:t>不做校長，整天以仁義道德去教訓他，就算復合，丈夫也會感到不能與聖人同居。</w:t>
      </w:r>
    </w:p>
    <w:p w:rsidR="0072488B" w:rsidRDefault="0072488B" w:rsidP="0072488B">
      <w:pPr>
        <w:rPr>
          <w:rFonts w:hint="eastAsia"/>
        </w:rPr>
      </w:pPr>
      <w:r>
        <w:rPr>
          <w:rFonts w:hint="eastAsia"/>
        </w:rPr>
        <w:t xml:space="preserve">　　最重要的是找專業輔導，以及理智地活下去，照顧家庭，培育平和的心境，等待上天眷顧你，喚醒你的丈夫，或使第三者因種種理由而離他去。</w:t>
      </w:r>
    </w:p>
    <w:p w:rsidR="0072488B" w:rsidRPr="004E3F97" w:rsidRDefault="0072488B" w:rsidP="0072488B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文：電台性教育節目主持吳穎英醫生</w:t>
      </w:r>
      <w:proofErr w:type="gramStart"/>
      <w:r>
        <w:rPr>
          <w:rFonts w:hint="eastAsia"/>
        </w:rPr>
        <w:t>】</w:t>
      </w:r>
      <w:proofErr w:type="gramEnd"/>
    </w:p>
    <w:sectPr w:rsidR="0072488B" w:rsidRPr="004E3F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9C"/>
    <w:rsid w:val="00185425"/>
    <w:rsid w:val="004E3F97"/>
    <w:rsid w:val="005E70E9"/>
    <w:rsid w:val="0066719C"/>
    <w:rsid w:val="007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4D11B-2003-4927-AC9E-478943F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972</Characters>
  <Application>Microsoft Office Word</Application>
  <DocSecurity>0</DocSecurity>
  <Lines>8</Lines>
  <Paragraphs>2</Paragraphs>
  <ScaleCrop>false</ScaleCrop>
  <Company> 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3</cp:revision>
  <dcterms:created xsi:type="dcterms:W3CDTF">2019-11-21T03:12:00Z</dcterms:created>
  <dcterms:modified xsi:type="dcterms:W3CDTF">2019-11-21T03:16:00Z</dcterms:modified>
</cp:coreProperties>
</file>