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34C" w:rsidRDefault="00DA534C" w:rsidP="00DA534C">
      <w:pPr>
        <w:rPr>
          <w:rFonts w:hint="eastAsia"/>
        </w:rPr>
      </w:pPr>
      <w:bookmarkStart w:id="0" w:name="_GoBack"/>
      <w:bookmarkEnd w:id="0"/>
      <w:r>
        <w:rPr>
          <w:rFonts w:hint="eastAsia"/>
        </w:rPr>
        <w:t>【三位一體論】</w:t>
      </w:r>
    </w:p>
    <w:p w:rsidR="00DA534C" w:rsidRDefault="00DA534C" w:rsidP="00DA534C">
      <w:pPr>
        <w:rPr>
          <w:rFonts w:hint="eastAsia"/>
        </w:rPr>
      </w:pPr>
      <w:r>
        <w:rPr>
          <w:rFonts w:hint="eastAsia"/>
        </w:rPr>
        <w:t xml:space="preserve">　　曾漢喬</w:t>
      </w:r>
    </w:p>
    <w:p w:rsidR="00DA534C" w:rsidRDefault="00DA534C" w:rsidP="00DA534C"/>
    <w:p w:rsidR="00DA534C" w:rsidRDefault="00DA534C" w:rsidP="00DA534C">
      <w:pPr>
        <w:rPr>
          <w:rFonts w:hint="eastAsia"/>
        </w:rPr>
      </w:pPr>
      <w:r>
        <w:rPr>
          <w:rFonts w:hint="eastAsia"/>
        </w:rPr>
        <w:t>一</w:t>
      </w:r>
      <w:r>
        <w:rPr>
          <w:rFonts w:hint="eastAsia"/>
        </w:rPr>
        <w:t xml:space="preserve">. </w:t>
      </w:r>
      <w:r>
        <w:rPr>
          <w:rFonts w:hint="eastAsia"/>
        </w:rPr>
        <w:t>引言：「三為一體」或「三位一體」？</w:t>
      </w:r>
    </w:p>
    <w:p w:rsidR="00DA534C" w:rsidRDefault="00DA534C" w:rsidP="00DA534C">
      <w:pPr>
        <w:rPr>
          <w:rFonts w:hint="eastAsia"/>
        </w:rPr>
      </w:pPr>
      <w:r>
        <w:rPr>
          <w:rFonts w:hint="eastAsia"/>
        </w:rPr>
        <w:t xml:space="preserve">      </w:t>
      </w:r>
      <w:r>
        <w:rPr>
          <w:rFonts w:hint="eastAsia"/>
        </w:rPr>
        <w:t>無論閣下參與了教會聚會多久：一年、五年或十年以上。總有一個神學問題，都會經常聽到有弟兄姊妹發問，這問題就是甚麼叫做「三位一體」</w:t>
      </w:r>
      <w:r>
        <w:rPr>
          <w:rFonts w:hint="eastAsia"/>
        </w:rPr>
        <w:t>(</w:t>
      </w:r>
      <w:r>
        <w:rPr>
          <w:rFonts w:hint="eastAsia"/>
        </w:rPr>
        <w:t>英文：</w:t>
      </w:r>
      <w:r>
        <w:rPr>
          <w:rFonts w:hint="eastAsia"/>
        </w:rPr>
        <w:t>TRINITY)</w:t>
      </w:r>
      <w:r>
        <w:rPr>
          <w:rFonts w:hint="eastAsia"/>
        </w:rPr>
        <w:t>。</w:t>
      </w:r>
    </w:p>
    <w:p w:rsidR="00DA534C" w:rsidRDefault="00DA534C" w:rsidP="00DA534C">
      <w:pPr>
        <w:rPr>
          <w:rFonts w:hint="eastAsia"/>
        </w:rPr>
      </w:pPr>
      <w:r>
        <w:rPr>
          <w:rFonts w:hint="eastAsia"/>
        </w:rPr>
        <w:t xml:space="preserve">　　其實當他們發問這問題時，他們往往誤將這個「三位一體」的「位」字，發音做「為」，</w:t>
      </w:r>
      <w:r>
        <w:rPr>
          <w:rFonts w:hint="eastAsia"/>
        </w:rPr>
        <w:t>[1]</w:t>
      </w:r>
      <w:r>
        <w:rPr>
          <w:rFonts w:hint="eastAsia"/>
        </w:rPr>
        <w:t>因為他們不知這個字其實是「位」而並不是「為」。當你聽到有人發問何為「三位一體」時，你盡管可以反問他或叫他寫出他所問的是「三為一體」或「三位一體」。相信他們往往都會以為自己所問的問題是「三為一體」</w:t>
      </w:r>
      <w:r>
        <w:rPr>
          <w:rFonts w:hint="eastAsia"/>
        </w:rPr>
        <w:t>[2]</w:t>
      </w:r>
      <w:r>
        <w:rPr>
          <w:rFonts w:hint="eastAsia"/>
        </w:rPr>
        <w:t>而過於「三位一體」。這反映出在普遍人們心裡的概念是沒有一物是擁有三「位格」一「本體」的。而相對地「三個為之一體」的物的概念是較容易理解。</w:t>
      </w:r>
    </w:p>
    <w:p w:rsidR="00DA534C" w:rsidRDefault="00DA534C" w:rsidP="00DA534C">
      <w:pPr>
        <w:rPr>
          <w:rFonts w:hint="eastAsia"/>
        </w:rPr>
      </w:pPr>
      <w:r>
        <w:rPr>
          <w:rFonts w:hint="eastAsia"/>
        </w:rPr>
        <w:t xml:space="preserve">      </w:t>
      </w:r>
      <w:r>
        <w:rPr>
          <w:rFonts w:hint="eastAsia"/>
        </w:rPr>
        <w:t>的而且確一個正確的「三位一體」論是很難表達出來，有時或許會愈講愈亂。但正如唐崇榮牧師所講，不要因此而避而不談，而是要盡我們的能力講。</w:t>
      </w:r>
      <w:r>
        <w:rPr>
          <w:rFonts w:hint="eastAsia"/>
        </w:rPr>
        <w:t>[3]</w:t>
      </w:r>
      <w:r>
        <w:rPr>
          <w:rFonts w:hint="eastAsia"/>
        </w:rPr>
        <w:t>但願賜下諸般的智慧的神引導我</w:t>
      </w:r>
      <w:r>
        <w:rPr>
          <w:rFonts w:hint="eastAsia"/>
        </w:rPr>
        <w:t>(</w:t>
      </w:r>
      <w:r>
        <w:rPr>
          <w:rFonts w:hint="eastAsia"/>
        </w:rPr>
        <w:t>雅</w:t>
      </w:r>
      <w:r>
        <w:rPr>
          <w:rFonts w:hint="eastAsia"/>
        </w:rPr>
        <w:t>1:5)</w:t>
      </w:r>
      <w:r>
        <w:rPr>
          <w:rFonts w:hint="eastAsia"/>
        </w:rPr>
        <w:t>，將這三位一體的真理，盡力地表達出來。</w:t>
      </w:r>
    </w:p>
    <w:p w:rsidR="00DA534C" w:rsidRDefault="00DA534C" w:rsidP="00DA534C"/>
    <w:p w:rsidR="00DA534C" w:rsidRDefault="00DA534C" w:rsidP="00DA534C">
      <w:pPr>
        <w:rPr>
          <w:rFonts w:hint="eastAsia"/>
        </w:rPr>
      </w:pPr>
      <w:r>
        <w:rPr>
          <w:rFonts w:hint="eastAsia"/>
        </w:rPr>
        <w:t>二</w:t>
      </w:r>
      <w:r>
        <w:rPr>
          <w:rFonts w:hint="eastAsia"/>
        </w:rPr>
        <w:t xml:space="preserve">. </w:t>
      </w:r>
      <w:r>
        <w:rPr>
          <w:rFonts w:hint="eastAsia"/>
        </w:rPr>
        <w:t>三位一體</w:t>
      </w:r>
      <w:r>
        <w:rPr>
          <w:rFonts w:hint="eastAsia"/>
        </w:rPr>
        <w:t xml:space="preserve">(TRINITY) </w:t>
      </w:r>
      <w:r>
        <w:rPr>
          <w:rFonts w:hint="eastAsia"/>
        </w:rPr>
        <w:t>的定義</w:t>
      </w:r>
    </w:p>
    <w:p w:rsidR="00DA534C" w:rsidRDefault="00DA534C" w:rsidP="00DA534C">
      <w:pPr>
        <w:rPr>
          <w:rFonts w:hint="eastAsia"/>
        </w:rPr>
      </w:pPr>
      <w:r>
        <w:rPr>
          <w:rFonts w:hint="eastAsia"/>
        </w:rPr>
        <w:t xml:space="preserve">      </w:t>
      </w:r>
      <w:r>
        <w:rPr>
          <w:rFonts w:hint="eastAsia"/>
        </w:rPr>
        <w:t>「三位一體」意即是：「獨一的真神擁有三個位格</w:t>
      </w:r>
      <w:r>
        <w:rPr>
          <w:rFonts w:hint="eastAsia"/>
        </w:rPr>
        <w:t>(persons)</w:t>
      </w:r>
      <w:r>
        <w:rPr>
          <w:rFonts w:hint="eastAsia"/>
        </w:rPr>
        <w:t>（聖父、聖子、聖靈）存在於同一的本體</w:t>
      </w:r>
      <w:r>
        <w:rPr>
          <w:rFonts w:hint="eastAsia"/>
        </w:rPr>
        <w:t>(substance)</w:t>
      </w:r>
      <w:r>
        <w:rPr>
          <w:rFonts w:hint="eastAsia"/>
        </w:rPr>
        <w:t>中。」</w:t>
      </w:r>
      <w:r>
        <w:rPr>
          <w:rFonts w:hint="eastAsia"/>
        </w:rPr>
        <w:t>[4]</w:t>
      </w:r>
    </w:p>
    <w:p w:rsidR="00DA534C" w:rsidRDefault="00DA534C" w:rsidP="00DA534C">
      <w:pPr>
        <w:rPr>
          <w:rFonts w:hint="eastAsia"/>
        </w:rPr>
      </w:pPr>
      <w:r>
        <w:rPr>
          <w:rFonts w:hint="eastAsia"/>
        </w:rPr>
        <w:t xml:space="preserve">      </w:t>
      </w:r>
      <w:r>
        <w:rPr>
          <w:rFonts w:hint="eastAsia"/>
        </w:rPr>
        <w:t>按本性而言，父、子、靈是完全平等的；聖子並不低於聖父，聖靈也並不低於聖父或聖子。</w:t>
      </w:r>
      <w:r>
        <w:rPr>
          <w:rFonts w:hint="eastAsia"/>
        </w:rPr>
        <w:t>[5]</w:t>
      </w:r>
      <w:r>
        <w:rPr>
          <w:rFonts w:hint="eastAsia"/>
        </w:rPr>
        <w:t>祂們彼此的關係是：「父不屬那一個，既非所生，亦無所由出；子永遠由父所生；聖靈永遠由父和子而出。」</w:t>
      </w:r>
      <w:r>
        <w:rPr>
          <w:rFonts w:hint="eastAsia"/>
        </w:rPr>
        <w:t>[6]</w:t>
      </w:r>
      <w:r>
        <w:rPr>
          <w:rFonts w:hint="eastAsia"/>
        </w:rPr>
        <w:t>我們須要注意，這些名詞只是表達出三位一體的關係，並不意味有等級上的分別。由於「生」、「出」的這些名詞都有等級意味，有些神學家就索性不用。</w:t>
      </w:r>
      <w:r>
        <w:rPr>
          <w:rFonts w:hint="eastAsia"/>
        </w:rPr>
        <w:t>[7]</w:t>
      </w:r>
    </w:p>
    <w:p w:rsidR="00DA534C" w:rsidRDefault="00DA534C" w:rsidP="00DA534C">
      <w:pPr>
        <w:rPr>
          <w:rFonts w:hint="eastAsia"/>
        </w:rPr>
      </w:pPr>
      <w:r>
        <w:rPr>
          <w:rFonts w:hint="eastAsia"/>
        </w:rPr>
        <w:t xml:space="preserve">      </w:t>
      </w:r>
      <w:r>
        <w:rPr>
          <w:rFonts w:hint="eastAsia"/>
        </w:rPr>
        <w:t>三位一體是永恆的。一直以來就是存在著父、子、聖靈三個不同的位格，並且每一位格都一直是神聖的，從沒有一位是從某一個時間之後才存在，或在某時刻之後才具神性。三一神在本質上一直沒有任何改變，不管現在或將來三位格也永不改變。</w:t>
      </w:r>
      <w:r>
        <w:rPr>
          <w:rFonts w:hint="eastAsia"/>
        </w:rPr>
        <w:t>[8]</w:t>
      </w:r>
    </w:p>
    <w:p w:rsidR="00DA534C" w:rsidRDefault="00DA534C" w:rsidP="00DA534C"/>
    <w:p w:rsidR="00DA534C" w:rsidRDefault="00DA534C" w:rsidP="00DA534C">
      <w:pPr>
        <w:rPr>
          <w:rFonts w:hint="eastAsia"/>
        </w:rPr>
      </w:pPr>
      <w:r>
        <w:rPr>
          <w:rFonts w:hint="eastAsia"/>
        </w:rPr>
        <w:t>三</w:t>
      </w:r>
      <w:r>
        <w:rPr>
          <w:rFonts w:hint="eastAsia"/>
        </w:rPr>
        <w:t xml:space="preserve">. </w:t>
      </w:r>
      <w:r>
        <w:rPr>
          <w:rFonts w:hint="eastAsia"/>
        </w:rPr>
        <w:t>釐清名詞</w:t>
      </w:r>
    </w:p>
    <w:p w:rsidR="00DA534C" w:rsidRDefault="00DA534C" w:rsidP="00DA534C">
      <w:pPr>
        <w:rPr>
          <w:rFonts w:hint="eastAsia"/>
        </w:rPr>
      </w:pPr>
      <w:r>
        <w:rPr>
          <w:rFonts w:hint="eastAsia"/>
        </w:rPr>
        <w:t xml:space="preserve">      </w:t>
      </w:r>
      <w:r>
        <w:rPr>
          <w:rFonts w:hint="eastAsia"/>
        </w:rPr>
        <w:t>要了解三位一體，以下兩個名詞是必須釐清的。</w:t>
      </w:r>
      <w:r>
        <w:rPr>
          <w:rFonts w:hint="eastAsia"/>
        </w:rPr>
        <w:t xml:space="preserve">   </w:t>
      </w:r>
    </w:p>
    <w:p w:rsidR="00DA534C" w:rsidRDefault="00DA534C" w:rsidP="00DA534C">
      <w:pPr>
        <w:rPr>
          <w:rFonts w:hint="eastAsia"/>
        </w:rPr>
      </w:pPr>
      <w:r>
        <w:rPr>
          <w:rFonts w:hint="eastAsia"/>
        </w:rPr>
        <w:t xml:space="preserve">　　</w:t>
      </w:r>
      <w:r>
        <w:rPr>
          <w:rFonts w:hint="eastAsia"/>
        </w:rPr>
        <w:t xml:space="preserve">1. </w:t>
      </w:r>
      <w:r>
        <w:rPr>
          <w:rFonts w:hint="eastAsia"/>
        </w:rPr>
        <w:t>本體</w:t>
      </w:r>
      <w:r>
        <w:rPr>
          <w:rFonts w:hint="eastAsia"/>
        </w:rPr>
        <w:t>/</w:t>
      </w:r>
      <w:r>
        <w:rPr>
          <w:rFonts w:hint="eastAsia"/>
        </w:rPr>
        <w:t>實體</w:t>
      </w:r>
      <w:r>
        <w:rPr>
          <w:rFonts w:hint="eastAsia"/>
        </w:rPr>
        <w:t>(substance)</w:t>
      </w:r>
      <w:r>
        <w:rPr>
          <w:rFonts w:hint="eastAsia"/>
        </w:rPr>
        <w:t>：</w:t>
      </w:r>
      <w:r>
        <w:rPr>
          <w:rFonts w:hint="eastAsia"/>
        </w:rPr>
        <w:t xml:space="preserve"> </w:t>
      </w:r>
      <w:r>
        <w:rPr>
          <w:rFonts w:hint="eastAsia"/>
        </w:rPr>
        <w:t>「源自拉丁詞</w:t>
      </w:r>
      <w:r>
        <w:rPr>
          <w:rFonts w:hint="eastAsia"/>
        </w:rPr>
        <w:t>substantia</w:t>
      </w:r>
      <w:r>
        <w:rPr>
          <w:rFonts w:hint="eastAsia"/>
        </w:rPr>
        <w:t>；為其他一切現象之下作為根基</w:t>
      </w:r>
      <w:r>
        <w:rPr>
          <w:rFonts w:hint="eastAsia"/>
        </w:rPr>
        <w:t>(</w:t>
      </w:r>
      <w:r>
        <w:rPr>
          <w:rFonts w:hint="eastAsia"/>
        </w:rPr>
        <w:t>支撐、本體</w:t>
      </w:r>
      <w:r>
        <w:rPr>
          <w:rFonts w:hint="eastAsia"/>
        </w:rPr>
        <w:t xml:space="preserve">) </w:t>
      </w:r>
      <w:r>
        <w:rPr>
          <w:rFonts w:hint="eastAsia"/>
        </w:rPr>
        <w:t>的東西。」</w:t>
      </w:r>
      <w:r>
        <w:rPr>
          <w:rFonts w:hint="eastAsia"/>
        </w:rPr>
        <w:t>[9]</w:t>
      </w:r>
      <w:r>
        <w:rPr>
          <w:rFonts w:hint="eastAsia"/>
        </w:rPr>
        <w:t>簡單來說，本體就是一物最真實的根源。就好像一個人若沒有靈魂，那人就不會是活人，靈魂就是一個活人的最真實的根源；紙包橙汁飲品若沒有橙汁只得個空紙包盒，這物就不是橙汁，橙汁就是</w:t>
      </w:r>
      <w:r>
        <w:rPr>
          <w:rFonts w:hint="eastAsia"/>
        </w:rPr>
        <w:lastRenderedPageBreak/>
        <w:t>一個紙包橙汁飲品的最真實的本質。</w:t>
      </w:r>
    </w:p>
    <w:p w:rsidR="00DA534C" w:rsidRDefault="00DA534C" w:rsidP="00DA534C">
      <w:pPr>
        <w:rPr>
          <w:rFonts w:hint="eastAsia"/>
        </w:rPr>
      </w:pPr>
      <w:r>
        <w:rPr>
          <w:rFonts w:hint="eastAsia"/>
        </w:rPr>
        <w:t xml:space="preserve">　　</w:t>
      </w:r>
      <w:r>
        <w:rPr>
          <w:rFonts w:hint="eastAsia"/>
        </w:rPr>
        <w:t xml:space="preserve">2. </w:t>
      </w:r>
      <w:r>
        <w:rPr>
          <w:rFonts w:hint="eastAsia"/>
        </w:rPr>
        <w:t>位格</w:t>
      </w:r>
      <w:r>
        <w:rPr>
          <w:rFonts w:hint="eastAsia"/>
        </w:rPr>
        <w:t>(person)</w:t>
      </w:r>
      <w:r>
        <w:rPr>
          <w:rFonts w:hint="eastAsia"/>
        </w:rPr>
        <w:t>：</w:t>
      </w:r>
      <w:r>
        <w:rPr>
          <w:rFonts w:hint="eastAsia"/>
        </w:rPr>
        <w:t xml:space="preserve">  </w:t>
      </w:r>
      <w:r>
        <w:rPr>
          <w:rFonts w:hint="eastAsia"/>
        </w:rPr>
        <w:t>「源自拉丁詞</w:t>
      </w:r>
      <w:r>
        <w:rPr>
          <w:rFonts w:hint="eastAsia"/>
        </w:rPr>
        <w:t>persona(</w:t>
      </w:r>
      <w:r>
        <w:rPr>
          <w:rFonts w:hint="eastAsia"/>
        </w:rPr>
        <w:t>為演員所使用的面具、角色、個人、人物</w:t>
      </w:r>
      <w:r>
        <w:rPr>
          <w:rFonts w:hint="eastAsia"/>
        </w:rPr>
        <w:t xml:space="preserve">) </w:t>
      </w:r>
      <w:r>
        <w:rPr>
          <w:rFonts w:hint="eastAsia"/>
        </w:rPr>
        <w:t>。一個主體，我們</w:t>
      </w:r>
      <w:r>
        <w:rPr>
          <w:rFonts w:hint="eastAsia"/>
        </w:rPr>
        <w:t xml:space="preserve">(a) </w:t>
      </w:r>
      <w:r>
        <w:rPr>
          <w:rFonts w:hint="eastAsia"/>
        </w:rPr>
        <w:t>既能把精神特徵，</w:t>
      </w:r>
      <w:r>
        <w:rPr>
          <w:rFonts w:hint="eastAsia"/>
        </w:rPr>
        <w:t xml:space="preserve">(b) </w:t>
      </w:r>
      <w:r>
        <w:rPr>
          <w:rFonts w:hint="eastAsia"/>
        </w:rPr>
        <w:t>又能把身體特徵歸屬於他。」</w:t>
      </w:r>
      <w:r>
        <w:rPr>
          <w:rFonts w:hint="eastAsia"/>
        </w:rPr>
        <w:t>[10]</w:t>
      </w:r>
      <w:r>
        <w:rPr>
          <w:rFonts w:hint="eastAsia"/>
        </w:rPr>
        <w:t>我們說神是有位格的，因為祂是有個性</w:t>
      </w:r>
      <w:r>
        <w:rPr>
          <w:rFonts w:hint="eastAsia"/>
        </w:rPr>
        <w:t xml:space="preserve">(personality) </w:t>
      </w:r>
      <w:r>
        <w:rPr>
          <w:rFonts w:hint="eastAsia"/>
        </w:rPr>
        <w:t>的，是有理智、情感，有作決定之本能，有行動的。聖父、聖子、及聖靈乃是分別的個體，各自都是有理智、情感、決定力及行動的，故每一個體皆是有位格的。</w:t>
      </w:r>
      <w:r>
        <w:rPr>
          <w:rFonts w:hint="eastAsia"/>
        </w:rPr>
        <w:t>[11]</w:t>
      </w:r>
    </w:p>
    <w:p w:rsidR="00DA534C" w:rsidRDefault="00DA534C" w:rsidP="00DA534C">
      <w:pPr>
        <w:rPr>
          <w:rFonts w:hint="eastAsia"/>
        </w:rPr>
      </w:pPr>
      <w:r>
        <w:rPr>
          <w:rFonts w:hint="eastAsia"/>
        </w:rPr>
        <w:t xml:space="preserve">      </w:t>
      </w:r>
      <w:r>
        <w:rPr>
          <w:rFonts w:hint="eastAsia"/>
        </w:rPr>
        <w:t>順帶一提早期教父特土良</w:t>
      </w:r>
      <w:r>
        <w:rPr>
          <w:rFonts w:hint="eastAsia"/>
        </w:rPr>
        <w:t>(Tertullian)(</w:t>
      </w:r>
      <w:r>
        <w:rPr>
          <w:rFonts w:hint="eastAsia"/>
        </w:rPr>
        <w:t>約</w:t>
      </w:r>
      <w:r>
        <w:rPr>
          <w:rFonts w:hint="eastAsia"/>
        </w:rPr>
        <w:t>160-220)</w:t>
      </w:r>
      <w:r>
        <w:rPr>
          <w:rFonts w:hint="eastAsia"/>
        </w:rPr>
        <w:t>是第一位使用「三一</w:t>
      </w:r>
      <w:r>
        <w:rPr>
          <w:rFonts w:hint="eastAsia"/>
        </w:rPr>
        <w:t>(</w:t>
      </w:r>
      <w:r>
        <w:rPr>
          <w:rFonts w:hint="eastAsia"/>
        </w:rPr>
        <w:t>拉丁文</w:t>
      </w:r>
      <w:proofErr w:type="spellStart"/>
      <w:r>
        <w:rPr>
          <w:rFonts w:hint="eastAsia"/>
        </w:rPr>
        <w:t>Trinitas</w:t>
      </w:r>
      <w:proofErr w:type="spellEnd"/>
      <w:r>
        <w:rPr>
          <w:rFonts w:hint="eastAsia"/>
        </w:rPr>
        <w:t>)</w:t>
      </w:r>
      <w:r>
        <w:rPr>
          <w:rFonts w:hint="eastAsia"/>
        </w:rPr>
        <w:t>」的神學家。</w:t>
      </w:r>
      <w:r>
        <w:rPr>
          <w:rFonts w:hint="eastAsia"/>
        </w:rPr>
        <w:t>[12]</w:t>
      </w:r>
      <w:r>
        <w:rPr>
          <w:rFonts w:hint="eastAsia"/>
        </w:rPr>
        <w:t>第一個用「位格」</w:t>
      </w:r>
      <w:r>
        <w:rPr>
          <w:rFonts w:hint="eastAsia"/>
        </w:rPr>
        <w:t xml:space="preserve">(person) </w:t>
      </w:r>
      <w:r>
        <w:rPr>
          <w:rFonts w:hint="eastAsia"/>
        </w:rPr>
        <w:t>一詞來分析三一論關係的作者，首用拉丁字</w:t>
      </w:r>
      <w:proofErr w:type="spellStart"/>
      <w:r>
        <w:rPr>
          <w:rFonts w:hint="eastAsia"/>
        </w:rPr>
        <w:t>trinitas</w:t>
      </w:r>
      <w:proofErr w:type="spellEnd"/>
      <w:r>
        <w:rPr>
          <w:rFonts w:hint="eastAsia"/>
        </w:rPr>
        <w:t>(</w:t>
      </w:r>
      <w:r>
        <w:rPr>
          <w:rFonts w:hint="eastAsia"/>
        </w:rPr>
        <w:t>三位一體</w:t>
      </w:r>
      <w:r>
        <w:rPr>
          <w:rFonts w:hint="eastAsia"/>
        </w:rPr>
        <w:t xml:space="preserve">) </w:t>
      </w:r>
      <w:r>
        <w:rPr>
          <w:rFonts w:hint="eastAsia"/>
        </w:rPr>
        <w:t>來指上帝，並且最早發展出三個位格，一個實體</w:t>
      </w:r>
      <w:r>
        <w:rPr>
          <w:rFonts w:hint="eastAsia"/>
        </w:rPr>
        <w:t>(one substance in three persons)</w:t>
      </w:r>
      <w:r>
        <w:rPr>
          <w:rFonts w:hint="eastAsia"/>
        </w:rPr>
        <w:t>的公式語。</w:t>
      </w:r>
      <w:r>
        <w:rPr>
          <w:rFonts w:hint="eastAsia"/>
        </w:rPr>
        <w:t>[13]</w:t>
      </w:r>
    </w:p>
    <w:p w:rsidR="00DA534C" w:rsidRDefault="00DA534C" w:rsidP="00DA534C"/>
    <w:p w:rsidR="00DA534C" w:rsidRDefault="00DA534C" w:rsidP="00DA534C">
      <w:pPr>
        <w:rPr>
          <w:rFonts w:hint="eastAsia"/>
        </w:rPr>
      </w:pPr>
      <w:r>
        <w:rPr>
          <w:rFonts w:hint="eastAsia"/>
        </w:rPr>
        <w:t>四</w:t>
      </w:r>
      <w:r>
        <w:rPr>
          <w:rFonts w:hint="eastAsia"/>
        </w:rPr>
        <w:t xml:space="preserve">. </w:t>
      </w:r>
      <w:r>
        <w:rPr>
          <w:rFonts w:hint="eastAsia"/>
        </w:rPr>
        <w:t>三位一體論的歷史由來之簡述</w:t>
      </w:r>
    </w:p>
    <w:p w:rsidR="00DA534C" w:rsidRDefault="00DA534C" w:rsidP="00DA534C">
      <w:pPr>
        <w:rPr>
          <w:rFonts w:hint="eastAsia"/>
        </w:rPr>
      </w:pPr>
      <w:r>
        <w:rPr>
          <w:rFonts w:hint="eastAsia"/>
        </w:rPr>
        <w:t xml:space="preserve">      </w:t>
      </w:r>
      <w:r>
        <w:rPr>
          <w:rFonts w:hint="eastAsia"/>
        </w:rPr>
        <w:t>雖然聖經沒有「三位一體」的名詞，但這亦不是神學家憑空想像出來的形上學玩意，而這真理仍是根據「整本」聖經歸納出來。對於確立「三位一體」之教義，相信在歷史上有兩個大公會議在這方面上是貢獻不少。它們分別是尼西亞會議</w:t>
      </w:r>
      <w:r>
        <w:rPr>
          <w:rFonts w:hint="eastAsia"/>
        </w:rPr>
        <w:t xml:space="preserve">(Council of Nicaea) (325) </w:t>
      </w:r>
      <w:r>
        <w:rPr>
          <w:rFonts w:hint="eastAsia"/>
        </w:rPr>
        <w:t>及君士坦丁堡會議</w:t>
      </w:r>
      <w:r>
        <w:rPr>
          <w:rFonts w:hint="eastAsia"/>
        </w:rPr>
        <w:t>(Council of Constantinople)(381)</w:t>
      </w:r>
      <w:r>
        <w:rPr>
          <w:rFonts w:hint="eastAsia"/>
        </w:rPr>
        <w:t>。尤其是後者，它更是「三位一體」論的形成高潮，正統的「三位一體」觀得以成形，全歸功於這次大公會議。</w:t>
      </w:r>
      <w:r>
        <w:rPr>
          <w:rFonts w:hint="eastAsia"/>
        </w:rPr>
        <w:t>[14]</w:t>
      </w:r>
    </w:p>
    <w:p w:rsidR="00DA534C" w:rsidRDefault="00DA534C" w:rsidP="00DA534C"/>
    <w:p w:rsidR="00DA534C" w:rsidRDefault="00DA534C" w:rsidP="00DA534C">
      <w:pPr>
        <w:rPr>
          <w:rFonts w:hint="eastAsia"/>
        </w:rPr>
      </w:pPr>
      <w:r>
        <w:rPr>
          <w:rFonts w:hint="eastAsia"/>
        </w:rPr>
        <w:t xml:space="preserve">1. </w:t>
      </w:r>
      <w:r>
        <w:rPr>
          <w:rFonts w:hint="eastAsia"/>
        </w:rPr>
        <w:t>尼西亞會議</w:t>
      </w:r>
      <w:r>
        <w:rPr>
          <w:rFonts w:hint="eastAsia"/>
        </w:rPr>
        <w:t>(Council of Nicaea) (325</w:t>
      </w:r>
      <w:r>
        <w:rPr>
          <w:rFonts w:hint="eastAsia"/>
        </w:rPr>
        <w:t>年</w:t>
      </w:r>
      <w:r>
        <w:rPr>
          <w:rFonts w:hint="eastAsia"/>
        </w:rPr>
        <w:t xml:space="preserve">) </w:t>
      </w:r>
      <w:r>
        <w:rPr>
          <w:rFonts w:hint="eastAsia"/>
        </w:rPr>
        <w:t>—</w:t>
      </w:r>
      <w:r>
        <w:rPr>
          <w:rFonts w:hint="eastAsia"/>
        </w:rPr>
        <w:t xml:space="preserve"> </w:t>
      </w:r>
      <w:r>
        <w:rPr>
          <w:rFonts w:hint="eastAsia"/>
        </w:rPr>
        <w:t>聖子之神性</w:t>
      </w:r>
    </w:p>
    <w:p w:rsidR="00DA534C" w:rsidRDefault="00DA534C" w:rsidP="00DA534C"/>
    <w:p w:rsidR="00DA534C" w:rsidRDefault="00DA534C" w:rsidP="00DA534C">
      <w:r>
        <w:rPr>
          <w:rFonts w:hint="eastAsia"/>
        </w:rPr>
        <w:t xml:space="preserve">      </w:t>
      </w:r>
      <w:r>
        <w:rPr>
          <w:rFonts w:hint="eastAsia"/>
        </w:rPr>
        <w:t>在第四世紀初，當時有一位名叫亞流</w:t>
      </w:r>
      <w:r>
        <w:rPr>
          <w:rFonts w:hint="eastAsia"/>
        </w:rPr>
        <w:t xml:space="preserve">(Arius)(256-336) </w:t>
      </w:r>
      <w:r>
        <w:rPr>
          <w:rFonts w:hint="eastAsia"/>
        </w:rPr>
        <w:t>的亞歷山太長老，在公元</w:t>
      </w:r>
      <w:r>
        <w:rPr>
          <w:rFonts w:hint="eastAsia"/>
        </w:rPr>
        <w:t>318</w:t>
      </w:r>
      <w:r>
        <w:rPr>
          <w:rFonts w:hint="eastAsia"/>
        </w:rPr>
        <w:t>年左右和亞歷山太主教衝突，他主張只有聖父是真神，聖子在本質上不同。</w:t>
      </w:r>
      <w:r>
        <w:rPr>
          <w:rFonts w:hint="eastAsia"/>
        </w:rPr>
        <w:t xml:space="preserve">[15] </w:t>
      </w:r>
      <w:r>
        <w:rPr>
          <w:rFonts w:hint="eastAsia"/>
        </w:rPr>
        <w:t>聖子是受造的，只是與神有相似的本質</w:t>
      </w:r>
      <w:r>
        <w:rPr>
          <w:rFonts w:hint="eastAsia"/>
        </w:rPr>
        <w:t>(</w:t>
      </w:r>
      <w:proofErr w:type="spellStart"/>
      <w:r>
        <w:rPr>
          <w:rFonts w:hint="eastAsia"/>
        </w:rPr>
        <w:t>homoiousios</w:t>
      </w:r>
      <w:proofErr w:type="spellEnd"/>
      <w:r>
        <w:rPr>
          <w:rFonts w:hint="eastAsia"/>
        </w:rPr>
        <w:t xml:space="preserve">) </w:t>
      </w:r>
      <w:r>
        <w:rPr>
          <w:rFonts w:hint="eastAsia"/>
        </w:rPr>
        <w:t>，不是與神同樣的本質</w:t>
      </w:r>
      <w:r>
        <w:rPr>
          <w:rFonts w:hint="eastAsia"/>
        </w:rPr>
        <w:t>(</w:t>
      </w:r>
      <w:proofErr w:type="spellStart"/>
      <w:r>
        <w:rPr>
          <w:rFonts w:hint="eastAsia"/>
        </w:rPr>
        <w:t>homoousios</w:t>
      </w:r>
      <w:proofErr w:type="spellEnd"/>
      <w:r>
        <w:rPr>
          <w:rFonts w:hint="eastAsia"/>
        </w:rPr>
        <w:t xml:space="preserve">) </w:t>
      </w:r>
      <w:r>
        <w:rPr>
          <w:rFonts w:hint="eastAsia"/>
        </w:rPr>
        <w:t>。這激發當時的教會不得不特別召開尼西亞會議來澄清這教義。</w:t>
      </w:r>
      <w:r>
        <w:rPr>
          <w:rFonts w:hint="eastAsia"/>
        </w:rPr>
        <w:t>[16]</w:t>
      </w:r>
      <w:r>
        <w:rPr>
          <w:rFonts w:hint="eastAsia"/>
        </w:rPr>
        <w:t>主要反對他的對手是亞他那修</w:t>
      </w:r>
      <w:r>
        <w:rPr>
          <w:rFonts w:hint="eastAsia"/>
        </w:rPr>
        <w:t>(</w:t>
      </w:r>
      <w:proofErr w:type="spellStart"/>
      <w:r>
        <w:rPr>
          <w:rFonts w:hint="eastAsia"/>
        </w:rPr>
        <w:t>athanasius</w:t>
      </w:r>
      <w:proofErr w:type="spellEnd"/>
      <w:r>
        <w:rPr>
          <w:rFonts w:hint="eastAsia"/>
        </w:rPr>
        <w:t xml:space="preserve">) </w:t>
      </w:r>
      <w:r>
        <w:rPr>
          <w:rFonts w:hint="eastAsia"/>
        </w:rPr>
        <w:t>。結果這次會議反對亞流主義，肯定神的統一性，堅持聖子是神，基督是「與父一體」（</w:t>
      </w:r>
      <w:proofErr w:type="spellStart"/>
      <w:r>
        <w:rPr>
          <w:rFonts w:hint="eastAsia"/>
        </w:rPr>
        <w:t>homoousios</w:t>
      </w:r>
      <w:proofErr w:type="spellEnd"/>
      <w:r>
        <w:rPr>
          <w:rFonts w:hint="eastAsia"/>
        </w:rPr>
        <w:t>）。</w:t>
      </w:r>
      <w:r>
        <w:rPr>
          <w:rFonts w:hint="eastAsia"/>
        </w:rPr>
        <w:t>[1</w:t>
      </w:r>
      <w:r>
        <w:t>7]</w:t>
      </w:r>
    </w:p>
    <w:p w:rsidR="00DA534C" w:rsidRDefault="00DA534C" w:rsidP="00DA534C"/>
    <w:p w:rsidR="00DA534C" w:rsidRDefault="00DA534C" w:rsidP="00DA534C">
      <w:pPr>
        <w:rPr>
          <w:rFonts w:hint="eastAsia"/>
        </w:rPr>
      </w:pPr>
      <w:r>
        <w:rPr>
          <w:rFonts w:hint="eastAsia"/>
        </w:rPr>
        <w:t xml:space="preserve">2. </w:t>
      </w:r>
      <w:r>
        <w:rPr>
          <w:rFonts w:hint="eastAsia"/>
        </w:rPr>
        <w:t>君士坦丁堡會議</w:t>
      </w:r>
      <w:r>
        <w:rPr>
          <w:rFonts w:hint="eastAsia"/>
        </w:rPr>
        <w:t xml:space="preserve">(Council of Constantinople)(381) </w:t>
      </w:r>
      <w:r>
        <w:rPr>
          <w:rFonts w:hint="eastAsia"/>
        </w:rPr>
        <w:t>—</w:t>
      </w:r>
      <w:r>
        <w:rPr>
          <w:rFonts w:hint="eastAsia"/>
        </w:rPr>
        <w:t xml:space="preserve"> </w:t>
      </w:r>
      <w:r>
        <w:rPr>
          <w:rFonts w:hint="eastAsia"/>
        </w:rPr>
        <w:t>聖靈之神性</w:t>
      </w:r>
    </w:p>
    <w:p w:rsidR="00DA534C" w:rsidRDefault="00DA534C" w:rsidP="00DA534C"/>
    <w:p w:rsidR="00DA534C" w:rsidRDefault="00DA534C" w:rsidP="00DA534C">
      <w:pPr>
        <w:rPr>
          <w:rFonts w:hint="eastAsia"/>
        </w:rPr>
      </w:pPr>
      <w:r>
        <w:rPr>
          <w:rFonts w:hint="eastAsia"/>
        </w:rPr>
        <w:t xml:space="preserve">      </w:t>
      </w:r>
      <w:r>
        <w:rPr>
          <w:rFonts w:hint="eastAsia"/>
        </w:rPr>
        <w:t>亞流主義並沒有在尼西亞會議中被消滅；反而聲譽更漲。與此同時，主張聖靈是被造的馬其頓紐主義</w:t>
      </w:r>
      <w:r>
        <w:rPr>
          <w:rFonts w:hint="eastAsia"/>
        </w:rPr>
        <w:t>(</w:t>
      </w:r>
      <w:proofErr w:type="spellStart"/>
      <w:r>
        <w:rPr>
          <w:rFonts w:hint="eastAsia"/>
        </w:rPr>
        <w:t>Macedonianism</w:t>
      </w:r>
      <w:proofErr w:type="spellEnd"/>
      <w:r>
        <w:rPr>
          <w:rFonts w:hint="eastAsia"/>
        </w:rPr>
        <w:t xml:space="preserve">) </w:t>
      </w:r>
      <w:r>
        <w:rPr>
          <w:rFonts w:hint="eastAsia"/>
        </w:rPr>
        <w:t>出現，把聖靈列為次等的神。</w:t>
      </w:r>
      <w:r>
        <w:rPr>
          <w:rFonts w:hint="eastAsia"/>
        </w:rPr>
        <w:t>[18]</w:t>
      </w:r>
      <w:r>
        <w:rPr>
          <w:rFonts w:hint="eastAsia"/>
        </w:rPr>
        <w:t>加帕多家教父</w:t>
      </w:r>
      <w:r>
        <w:rPr>
          <w:rFonts w:hint="eastAsia"/>
        </w:rPr>
        <w:t>(Cappadocian Fathers{\</w:t>
      </w:r>
      <w:proofErr w:type="spellStart"/>
      <w:r>
        <w:rPr>
          <w:rFonts w:hint="eastAsia"/>
        </w:rPr>
        <w:t>LinkToBook:TopicID</w:t>
      </w:r>
      <w:proofErr w:type="spellEnd"/>
      <w:r>
        <w:rPr>
          <w:rFonts w:hint="eastAsia"/>
        </w:rPr>
        <w:t>=257,Name=Cappadocian Fathers})</w:t>
      </w:r>
      <w:r>
        <w:rPr>
          <w:rFonts w:hint="eastAsia"/>
        </w:rPr>
        <w:t>極其反對馬其頓紐主義。在建立聖靈的完全神性的教義上，加帕多家教父扮演了舉足輕重的角色。</w:t>
      </w:r>
      <w:r>
        <w:rPr>
          <w:rFonts w:hint="eastAsia"/>
        </w:rPr>
        <w:t>381</w:t>
      </w:r>
      <w:r>
        <w:rPr>
          <w:rFonts w:hint="eastAsia"/>
        </w:rPr>
        <w:t>年的君士坦丁堡會議更正式認可了這教義。</w:t>
      </w:r>
      <w:r>
        <w:rPr>
          <w:rFonts w:hint="eastAsia"/>
        </w:rPr>
        <w:t>[19]</w:t>
      </w:r>
      <w:r>
        <w:rPr>
          <w:rFonts w:hint="eastAsia"/>
        </w:rPr>
        <w:t>聖靈是與子及父同質的</w:t>
      </w:r>
      <w:r>
        <w:rPr>
          <w:rFonts w:hint="eastAsia"/>
        </w:rPr>
        <w:t>(</w:t>
      </w:r>
      <w:proofErr w:type="spellStart"/>
      <w:r>
        <w:rPr>
          <w:rFonts w:hint="eastAsia"/>
        </w:rPr>
        <w:t>homoousios</w:t>
      </w:r>
      <w:proofErr w:type="spellEnd"/>
      <w:r>
        <w:rPr>
          <w:rFonts w:hint="eastAsia"/>
        </w:rPr>
        <w:t xml:space="preserve">) </w:t>
      </w:r>
      <w:r>
        <w:rPr>
          <w:rFonts w:hint="eastAsia"/>
        </w:rPr>
        <w:t>，會議宣言如下：「我們相信聖靈，祂是主，是生命賜予者。聖靈</w:t>
      </w:r>
      <w:r>
        <w:rPr>
          <w:rFonts w:hint="eastAsia"/>
        </w:rPr>
        <w:lastRenderedPageBreak/>
        <w:t>是從父而出，與父及子同被尊敬，同榮耀。聖靈藉先知說話。」</w:t>
      </w:r>
      <w:r>
        <w:rPr>
          <w:rFonts w:hint="eastAsia"/>
        </w:rPr>
        <w:t>[20]</w:t>
      </w:r>
    </w:p>
    <w:p w:rsidR="00DA534C" w:rsidRDefault="00DA534C" w:rsidP="00DA534C"/>
    <w:p w:rsidR="00DA534C" w:rsidRDefault="00DA534C" w:rsidP="00DA534C">
      <w:pPr>
        <w:rPr>
          <w:rFonts w:hint="eastAsia"/>
        </w:rPr>
      </w:pPr>
      <w:r>
        <w:rPr>
          <w:rFonts w:hint="eastAsia"/>
        </w:rPr>
        <w:t xml:space="preserve">   </w:t>
      </w:r>
      <w:r>
        <w:rPr>
          <w:rFonts w:hint="eastAsia"/>
        </w:rPr>
        <w:t>這次會議的結果除了尼西亞信仰重新被肯定；聖靈和子的同質被正式承認；</w:t>
      </w:r>
      <w:r>
        <w:rPr>
          <w:rFonts w:hint="eastAsia"/>
        </w:rPr>
        <w:t>[21]</w:t>
      </w:r>
      <w:r>
        <w:rPr>
          <w:rFonts w:hint="eastAsia"/>
        </w:rPr>
        <w:t>亞流主義被駁斥外，更重要的是「三位一體」的教義因這次會議而被堅定了。</w:t>
      </w:r>
    </w:p>
    <w:p w:rsidR="00DA534C" w:rsidRDefault="00DA534C" w:rsidP="00DA534C"/>
    <w:p w:rsidR="00DA534C" w:rsidRDefault="00DA534C" w:rsidP="00DA534C">
      <w:r>
        <w:t xml:space="preserve"> </w:t>
      </w:r>
    </w:p>
    <w:p w:rsidR="00DA534C" w:rsidRDefault="00DA534C" w:rsidP="00DA534C"/>
    <w:p w:rsidR="00DA534C" w:rsidRDefault="00DA534C" w:rsidP="00DA534C">
      <w:pPr>
        <w:rPr>
          <w:rFonts w:hint="eastAsia"/>
        </w:rPr>
      </w:pPr>
      <w:r>
        <w:rPr>
          <w:rFonts w:hint="eastAsia"/>
        </w:rPr>
        <w:t>五</w:t>
      </w:r>
      <w:r>
        <w:rPr>
          <w:rFonts w:hint="eastAsia"/>
        </w:rPr>
        <w:t xml:space="preserve">. </w:t>
      </w:r>
      <w:r>
        <w:rPr>
          <w:rFonts w:hint="eastAsia"/>
        </w:rPr>
        <w:t>三位一體在聖經中的啟示</w:t>
      </w:r>
    </w:p>
    <w:p w:rsidR="00DA534C" w:rsidRDefault="00DA534C" w:rsidP="00DA534C"/>
    <w:p w:rsidR="00DA534C" w:rsidRDefault="00DA534C" w:rsidP="00DA534C">
      <w:pPr>
        <w:rPr>
          <w:rFonts w:hint="eastAsia"/>
        </w:rPr>
      </w:pPr>
      <w:r>
        <w:rPr>
          <w:rFonts w:hint="eastAsia"/>
        </w:rPr>
        <w:t xml:space="preserve">      </w:t>
      </w:r>
      <w:r>
        <w:rPr>
          <w:rFonts w:hint="eastAsia"/>
        </w:rPr>
        <w:t>三位一體的真理，在舊約聖經的啟示中，並不明顯。直到新約時代，纔被清楚地表明，其中一個原因是神在歷史的啟示是進展性的，因此聖經的啟示也是進展性。</w:t>
      </w:r>
      <w:r>
        <w:rPr>
          <w:rFonts w:hint="eastAsia"/>
        </w:rPr>
        <w:t>[22]</w:t>
      </w:r>
      <w:r>
        <w:rPr>
          <w:rFonts w:hint="eastAsia"/>
        </w:rPr>
        <w:t>雖然聖子在舊約裡並不明顯，但我們都能從經文中隱約地找到祂的蹤影。現就讓我們來探討新舊約的三一神觀。</w:t>
      </w:r>
    </w:p>
    <w:p w:rsidR="00DA534C" w:rsidRDefault="00DA534C" w:rsidP="00DA534C"/>
    <w:p w:rsidR="00DA534C" w:rsidRDefault="00DA534C" w:rsidP="00DA534C">
      <w:pPr>
        <w:rPr>
          <w:rFonts w:hint="eastAsia"/>
        </w:rPr>
      </w:pPr>
      <w:r>
        <w:rPr>
          <w:rFonts w:hint="eastAsia"/>
        </w:rPr>
        <w:t xml:space="preserve">1. </w:t>
      </w:r>
      <w:r>
        <w:rPr>
          <w:rFonts w:hint="eastAsia"/>
        </w:rPr>
        <w:t>舊約的啟示</w:t>
      </w:r>
    </w:p>
    <w:p w:rsidR="00DA534C" w:rsidRDefault="00DA534C" w:rsidP="00DA534C"/>
    <w:p w:rsidR="00DA534C" w:rsidRDefault="00DA534C" w:rsidP="00DA534C">
      <w:pPr>
        <w:rPr>
          <w:rFonts w:hint="eastAsia"/>
        </w:rPr>
      </w:pPr>
      <w:r>
        <w:rPr>
          <w:rFonts w:hint="eastAsia"/>
        </w:rPr>
        <w:t xml:space="preserve">a. </w:t>
      </w:r>
      <w:r>
        <w:rPr>
          <w:rFonts w:hint="eastAsia"/>
        </w:rPr>
        <w:t>希伯來文「神」</w:t>
      </w:r>
      <w:r>
        <w:rPr>
          <w:rFonts w:hint="eastAsia"/>
        </w:rPr>
        <w:t>(Elohim)</w:t>
      </w:r>
      <w:proofErr w:type="gramStart"/>
      <w:r>
        <w:rPr>
          <w:rFonts w:hint="eastAsia"/>
        </w:rPr>
        <w:t>一字</w:t>
      </w:r>
      <w:r>
        <w:rPr>
          <w:rFonts w:hint="eastAsia"/>
        </w:rPr>
        <w:t>[</w:t>
      </w:r>
      <w:proofErr w:type="gramEnd"/>
      <w:r>
        <w:rPr>
          <w:rFonts w:hint="eastAsia"/>
        </w:rPr>
        <w:t xml:space="preserve">23] </w:t>
      </w:r>
      <w:r>
        <w:rPr>
          <w:rFonts w:hint="eastAsia"/>
        </w:rPr>
        <w:t>——</w:t>
      </w:r>
      <w:r>
        <w:rPr>
          <w:rFonts w:hint="eastAsia"/>
        </w:rPr>
        <w:t xml:space="preserve"> </w:t>
      </w:r>
      <w:r>
        <w:rPr>
          <w:rFonts w:hint="eastAsia"/>
        </w:rPr>
        <w:t>舊約希伯來文「神」</w:t>
      </w:r>
      <w:r>
        <w:rPr>
          <w:rFonts w:hint="eastAsia"/>
        </w:rPr>
        <w:t>(</w:t>
      </w:r>
      <w:r>
        <w:rPr>
          <w:rFonts w:hint="eastAsia"/>
        </w:rPr>
        <w:t>希伯來文：</w:t>
      </w:r>
      <w:r>
        <w:rPr>
          <w:rFonts w:hint="eastAsia"/>
        </w:rPr>
        <w:t>~</w:t>
      </w:r>
      <w:proofErr w:type="spellStart"/>
      <w:r>
        <w:rPr>
          <w:rFonts w:hint="eastAsia"/>
        </w:rPr>
        <w:t>yhi_l</w:t>
      </w:r>
      <w:proofErr w:type="spellEnd"/>
      <w:r>
        <w:rPr>
          <w:rFonts w:hint="eastAsia"/>
        </w:rPr>
        <w:t xml:space="preserve">{a/)(Elohim) </w:t>
      </w:r>
      <w:r>
        <w:rPr>
          <w:rFonts w:hint="eastAsia"/>
        </w:rPr>
        <w:t>的一字都是一個男性復數</w:t>
      </w:r>
      <w:r>
        <w:rPr>
          <w:rFonts w:hint="eastAsia"/>
        </w:rPr>
        <w:t>(masculine, plural)</w:t>
      </w:r>
      <w:r>
        <w:rPr>
          <w:rFonts w:hint="eastAsia"/>
        </w:rPr>
        <w:t>形式出現，但關於神的動詞方面卻是以男性單數</w:t>
      </w:r>
      <w:r>
        <w:rPr>
          <w:rFonts w:hint="eastAsia"/>
        </w:rPr>
        <w:t>(masculine, singular)</w:t>
      </w:r>
      <w:r>
        <w:rPr>
          <w:rFonts w:hint="eastAsia"/>
        </w:rPr>
        <w:t>形式出現。試舉創世記一章一節為例，「起初神創造天地」這個「神</w:t>
      </w:r>
      <w:r>
        <w:rPr>
          <w:rFonts w:hint="eastAsia"/>
        </w:rPr>
        <w:t>(~</w:t>
      </w:r>
      <w:proofErr w:type="spellStart"/>
      <w:r>
        <w:rPr>
          <w:rFonts w:hint="eastAsia"/>
        </w:rPr>
        <w:t>yhi_l</w:t>
      </w:r>
      <w:proofErr w:type="spellEnd"/>
      <w:r>
        <w:rPr>
          <w:rFonts w:hint="eastAsia"/>
        </w:rPr>
        <w:t>{a/)</w:t>
      </w:r>
      <w:r>
        <w:rPr>
          <w:rFonts w:hint="eastAsia"/>
        </w:rPr>
        <w:t>」字是男性復數</w:t>
      </w:r>
      <w:r>
        <w:rPr>
          <w:rFonts w:hint="eastAsia"/>
        </w:rPr>
        <w:t xml:space="preserve">(masculine, plural) </w:t>
      </w:r>
      <w:r>
        <w:rPr>
          <w:rFonts w:hint="eastAsia"/>
        </w:rPr>
        <w:t>，但是「創造</w:t>
      </w:r>
      <w:r>
        <w:rPr>
          <w:rFonts w:hint="eastAsia"/>
        </w:rPr>
        <w:t>(</w:t>
      </w:r>
      <w:r>
        <w:rPr>
          <w:rFonts w:hint="eastAsia"/>
        </w:rPr>
        <w:t>希伯來文</w:t>
      </w:r>
      <w:r>
        <w:rPr>
          <w:rFonts w:hint="eastAsia"/>
        </w:rPr>
        <w:t xml:space="preserve">: </w:t>
      </w:r>
      <w:proofErr w:type="spellStart"/>
      <w:r>
        <w:rPr>
          <w:rFonts w:hint="eastAsia"/>
        </w:rPr>
        <w:t>ar"aB</w:t>
      </w:r>
      <w:proofErr w:type="spellEnd"/>
      <w:r>
        <w:rPr>
          <w:rFonts w:hint="eastAsia"/>
        </w:rPr>
        <w:t>')</w:t>
      </w:r>
      <w:r>
        <w:rPr>
          <w:rFonts w:hint="eastAsia"/>
        </w:rPr>
        <w:t>」一字卻是男性單數</w:t>
      </w:r>
      <w:r>
        <w:rPr>
          <w:rFonts w:hint="eastAsia"/>
        </w:rPr>
        <w:t>(masculine, singular)</w:t>
      </w:r>
      <w:r>
        <w:rPr>
          <w:rFonts w:hint="eastAsia"/>
        </w:rPr>
        <w:t>形式。從中，我們可以看到神的三一性的啟示。</w:t>
      </w:r>
    </w:p>
    <w:p w:rsidR="00DA534C" w:rsidRDefault="00DA534C" w:rsidP="00DA534C"/>
    <w:p w:rsidR="00DA534C" w:rsidRDefault="00DA534C" w:rsidP="00DA534C">
      <w:pPr>
        <w:rPr>
          <w:rFonts w:hint="eastAsia"/>
        </w:rPr>
      </w:pPr>
      <w:r>
        <w:rPr>
          <w:rFonts w:hint="eastAsia"/>
        </w:rPr>
        <w:t xml:space="preserve">b. </w:t>
      </w:r>
      <w:r>
        <w:rPr>
          <w:rFonts w:hint="eastAsia"/>
        </w:rPr>
        <w:t>「我們」的自稱</w:t>
      </w:r>
      <w:r>
        <w:rPr>
          <w:rFonts w:hint="eastAsia"/>
        </w:rPr>
        <w:t xml:space="preserve"> </w:t>
      </w:r>
      <w:r>
        <w:rPr>
          <w:rFonts w:hint="eastAsia"/>
        </w:rPr>
        <w:t>——</w:t>
      </w:r>
      <w:r>
        <w:rPr>
          <w:rFonts w:hint="eastAsia"/>
        </w:rPr>
        <w:t xml:space="preserve"> </w:t>
      </w:r>
      <w:r>
        <w:rPr>
          <w:rFonts w:hint="eastAsia"/>
        </w:rPr>
        <w:t>雖然有人認為「神</w:t>
      </w:r>
      <w:r>
        <w:rPr>
          <w:rFonts w:hint="eastAsia"/>
        </w:rPr>
        <w:t>(Elohim)</w:t>
      </w:r>
      <w:r>
        <w:rPr>
          <w:rFonts w:hint="eastAsia"/>
        </w:rPr>
        <w:t>」這一複數名詞是指神的威嚴、權能上的偉大，故用複數來形容祂</w:t>
      </w:r>
      <w:r>
        <w:rPr>
          <w:rFonts w:hint="eastAsia"/>
        </w:rPr>
        <w:t>(</w:t>
      </w:r>
      <w:r>
        <w:rPr>
          <w:rFonts w:hint="eastAsia"/>
        </w:rPr>
        <w:t>希伯來文</w:t>
      </w:r>
      <w:r>
        <w:rPr>
          <w:rFonts w:hint="eastAsia"/>
        </w:rPr>
        <w:t>Monster</w:t>
      </w:r>
      <w:proofErr w:type="gramStart"/>
      <w:r>
        <w:rPr>
          <w:rFonts w:hint="eastAsia"/>
        </w:rPr>
        <w:t>也都是以複數形式出現</w:t>
      </w:r>
      <w:r>
        <w:rPr>
          <w:rFonts w:hint="eastAsia"/>
        </w:rPr>
        <w:t>)[</w:t>
      </w:r>
      <w:proofErr w:type="gramEnd"/>
      <w:r>
        <w:rPr>
          <w:rFonts w:hint="eastAsia"/>
        </w:rPr>
        <w:t>24]</w:t>
      </w:r>
      <w:r>
        <w:rPr>
          <w:rFonts w:hint="eastAsia"/>
        </w:rPr>
        <w:t>。但在希伯來文用法上，威嚴、權能性的複數只用第三位格，不會以第一位格自稱。然而，我們可以在舊約多處經文中找到神以「我們」來自稱或以希伯來文文法上「我們」做詞尾</w:t>
      </w:r>
      <w:r>
        <w:rPr>
          <w:rFonts w:hint="eastAsia"/>
        </w:rPr>
        <w:t>(suffix)</w:t>
      </w:r>
      <w:r>
        <w:rPr>
          <w:rFonts w:hint="eastAsia"/>
        </w:rPr>
        <w:t>的詞</w:t>
      </w:r>
      <w:r>
        <w:rPr>
          <w:rFonts w:hint="eastAsia"/>
        </w:rPr>
        <w:t>(</w:t>
      </w:r>
      <w:r>
        <w:rPr>
          <w:rFonts w:hint="eastAsia"/>
        </w:rPr>
        <w:t>創</w:t>
      </w:r>
      <w:r>
        <w:rPr>
          <w:rFonts w:hint="eastAsia"/>
        </w:rPr>
        <w:t>1:26</w:t>
      </w:r>
      <w:r>
        <w:rPr>
          <w:rFonts w:hint="eastAsia"/>
        </w:rPr>
        <w:t>；</w:t>
      </w:r>
      <w:r>
        <w:rPr>
          <w:rFonts w:hint="eastAsia"/>
        </w:rPr>
        <w:t>3:22</w:t>
      </w:r>
      <w:r>
        <w:rPr>
          <w:rFonts w:hint="eastAsia"/>
        </w:rPr>
        <w:t>；</w:t>
      </w:r>
      <w:r>
        <w:rPr>
          <w:rFonts w:hint="eastAsia"/>
        </w:rPr>
        <w:t>11</w:t>
      </w:r>
      <w:r>
        <w:rPr>
          <w:rFonts w:hint="eastAsia"/>
        </w:rPr>
        <w:t>；</w:t>
      </w:r>
      <w:r>
        <w:rPr>
          <w:rFonts w:hint="eastAsia"/>
        </w:rPr>
        <w:t>7</w:t>
      </w:r>
      <w:r>
        <w:rPr>
          <w:rFonts w:hint="eastAsia"/>
        </w:rPr>
        <w:t>；賽</w:t>
      </w:r>
      <w:r>
        <w:rPr>
          <w:rFonts w:hint="eastAsia"/>
        </w:rPr>
        <w:t xml:space="preserve">6:8) </w:t>
      </w:r>
      <w:r>
        <w:rPr>
          <w:rFonts w:hint="eastAsia"/>
        </w:rPr>
        <w:t>。神有時說「我」，有時用「我們」，這可見其獨一性及複位格性是一開始便同時存在的。</w:t>
      </w:r>
      <w:r>
        <w:rPr>
          <w:rFonts w:hint="eastAsia"/>
        </w:rPr>
        <w:t xml:space="preserve">[25]  </w:t>
      </w:r>
    </w:p>
    <w:p w:rsidR="00DA534C" w:rsidRDefault="00DA534C" w:rsidP="00DA534C"/>
    <w:p w:rsidR="00DA534C" w:rsidRDefault="00DA534C" w:rsidP="00DA534C">
      <w:pPr>
        <w:rPr>
          <w:rFonts w:hint="eastAsia"/>
        </w:rPr>
      </w:pPr>
      <w:r>
        <w:rPr>
          <w:rFonts w:hint="eastAsia"/>
        </w:rPr>
        <w:t xml:space="preserve">c. </w:t>
      </w:r>
      <w:r>
        <w:rPr>
          <w:rFonts w:hint="eastAsia"/>
        </w:rPr>
        <w:t>舊約中的「聖子」——</w:t>
      </w:r>
      <w:r>
        <w:rPr>
          <w:rFonts w:hint="eastAsia"/>
        </w:rPr>
        <w:t xml:space="preserve"> </w:t>
      </w:r>
      <w:r>
        <w:rPr>
          <w:rFonts w:hint="eastAsia"/>
        </w:rPr>
        <w:t>在舊約裡，我們或多或少都會找到聖子的蹤影。從士師記</w:t>
      </w:r>
      <w:r>
        <w:rPr>
          <w:rFonts w:hint="eastAsia"/>
        </w:rPr>
        <w:t>6</w:t>
      </w:r>
      <w:r>
        <w:rPr>
          <w:rFonts w:hint="eastAsia"/>
        </w:rPr>
        <w:t>章</w:t>
      </w:r>
      <w:r>
        <w:rPr>
          <w:rFonts w:hint="eastAsia"/>
        </w:rPr>
        <w:t>11</w:t>
      </w:r>
      <w:r>
        <w:rPr>
          <w:rFonts w:hint="eastAsia"/>
        </w:rPr>
        <w:t>至</w:t>
      </w:r>
      <w:r>
        <w:rPr>
          <w:rFonts w:hint="eastAsia"/>
        </w:rPr>
        <w:t>14</w:t>
      </w:r>
      <w:r>
        <w:rPr>
          <w:rFonts w:hint="eastAsia"/>
        </w:rPr>
        <w:t>節經文中，我們可知耶和華的使者是具有神性的，也被稱為神。士師記</w:t>
      </w:r>
      <w:r>
        <w:rPr>
          <w:rFonts w:hint="eastAsia"/>
        </w:rPr>
        <w:t>6</w:t>
      </w:r>
      <w:r>
        <w:rPr>
          <w:rFonts w:hint="eastAsia"/>
        </w:rPr>
        <w:t>章</w:t>
      </w:r>
      <w:r>
        <w:rPr>
          <w:rFonts w:hint="eastAsia"/>
        </w:rPr>
        <w:t>11</w:t>
      </w:r>
      <w:r>
        <w:rPr>
          <w:rFonts w:hint="eastAsia"/>
        </w:rPr>
        <w:t>節裡提及耶和華的使者，而在第</w:t>
      </w:r>
      <w:r>
        <w:rPr>
          <w:rFonts w:hint="eastAsia"/>
        </w:rPr>
        <w:t>14</w:t>
      </w:r>
      <w:r>
        <w:rPr>
          <w:rFonts w:hint="eastAsia"/>
        </w:rPr>
        <w:t>節就以「耶和華」來取代之。</w:t>
      </w:r>
      <w:r>
        <w:rPr>
          <w:rFonts w:hint="eastAsia"/>
        </w:rPr>
        <w:t>[</w:t>
      </w:r>
      <w:proofErr w:type="gramStart"/>
      <w:r>
        <w:rPr>
          <w:rFonts w:hint="eastAsia"/>
        </w:rPr>
        <w:t>26]</w:t>
      </w:r>
      <w:r>
        <w:rPr>
          <w:rFonts w:hint="eastAsia"/>
        </w:rPr>
        <w:t>可見這或許是未道成肉身前的聖子向人顯現</w:t>
      </w:r>
      <w:proofErr w:type="gramEnd"/>
      <w:r>
        <w:rPr>
          <w:rFonts w:hint="eastAsia"/>
        </w:rPr>
        <w:t>。除此之外，舊約經文也有無數處是神藉人的方式顯現，例如「摩西與耶和華面對面」</w:t>
      </w:r>
      <w:r>
        <w:rPr>
          <w:rFonts w:hint="eastAsia"/>
        </w:rPr>
        <w:t>(</w:t>
      </w:r>
      <w:r>
        <w:rPr>
          <w:rFonts w:hint="eastAsia"/>
        </w:rPr>
        <w:t>申</w:t>
      </w:r>
      <w:r>
        <w:rPr>
          <w:rFonts w:hint="eastAsia"/>
        </w:rPr>
        <w:t>34:10)</w:t>
      </w:r>
      <w:r>
        <w:rPr>
          <w:rFonts w:hint="eastAsia"/>
        </w:rPr>
        <w:t>；「雅各與神摔跤」</w:t>
      </w:r>
      <w:r>
        <w:rPr>
          <w:rFonts w:hint="eastAsia"/>
        </w:rPr>
        <w:t>(</w:t>
      </w:r>
      <w:r>
        <w:rPr>
          <w:rFonts w:hint="eastAsia"/>
        </w:rPr>
        <w:t>創</w:t>
      </w:r>
      <w:r>
        <w:rPr>
          <w:rFonts w:hint="eastAsia"/>
        </w:rPr>
        <w:t>32:28)</w:t>
      </w:r>
      <w:r>
        <w:rPr>
          <w:rFonts w:hint="eastAsia"/>
        </w:rPr>
        <w:t>；「一位像人子的」</w:t>
      </w:r>
      <w:r>
        <w:rPr>
          <w:rFonts w:hint="eastAsia"/>
        </w:rPr>
        <w:t>(</w:t>
      </w:r>
      <w:r>
        <w:rPr>
          <w:rFonts w:hint="eastAsia"/>
        </w:rPr>
        <w:t>但</w:t>
      </w:r>
      <w:r>
        <w:rPr>
          <w:rFonts w:hint="eastAsia"/>
        </w:rPr>
        <w:t xml:space="preserve">7:13) </w:t>
      </w:r>
      <w:r>
        <w:rPr>
          <w:rFonts w:hint="eastAsia"/>
        </w:rPr>
        <w:t>等等，或許這都是未</w:t>
      </w:r>
      <w:r>
        <w:rPr>
          <w:rFonts w:hint="eastAsia"/>
        </w:rPr>
        <w:lastRenderedPageBreak/>
        <w:t>道成肉身前的聖子向人顯現。但有一點必須要注意的，在舊約向世人顯現的有時或許是聖子，有時或許是聖靈，更甚至是或許是聖父祂本身向世人顯現。奧古斯丁在他的《三位一體論》曾討論過此問題，最後他的結論是「除非上下文有什麼或然的暗示，我們便不可急遽地主張三位一體中那一位向這個或那個列祖或先知有形體地顯現了。」</w:t>
      </w:r>
      <w:r>
        <w:rPr>
          <w:rFonts w:hint="eastAsia"/>
        </w:rPr>
        <w:t xml:space="preserve">[27]  </w:t>
      </w:r>
    </w:p>
    <w:p w:rsidR="00DA534C" w:rsidRDefault="00DA534C" w:rsidP="00DA534C"/>
    <w:p w:rsidR="00DA534C" w:rsidRDefault="00DA534C" w:rsidP="00DA534C">
      <w:pPr>
        <w:rPr>
          <w:rFonts w:hint="eastAsia"/>
        </w:rPr>
      </w:pPr>
      <w:r>
        <w:rPr>
          <w:rFonts w:hint="eastAsia"/>
        </w:rPr>
        <w:t xml:space="preserve">2. </w:t>
      </w:r>
      <w:r>
        <w:rPr>
          <w:rFonts w:hint="eastAsia"/>
        </w:rPr>
        <w:t>新約的啟示</w:t>
      </w:r>
    </w:p>
    <w:p w:rsidR="00DA534C" w:rsidRDefault="00DA534C" w:rsidP="00DA534C"/>
    <w:p w:rsidR="00DA534C" w:rsidRDefault="00DA534C" w:rsidP="00DA534C">
      <w:pPr>
        <w:rPr>
          <w:rFonts w:hint="eastAsia"/>
        </w:rPr>
      </w:pPr>
      <w:r>
        <w:rPr>
          <w:rFonts w:hint="eastAsia"/>
        </w:rPr>
        <w:t xml:space="preserve">      </w:t>
      </w:r>
      <w:r>
        <w:rPr>
          <w:rFonts w:hint="eastAsia"/>
        </w:rPr>
        <w:t>相對於舊約，三一神在新約中的啟示可以說是清楚地顯明，三位格隨處可見。在福音書中，我們認識到成了肉身的聖子耶穌，祂施行的神蹟把祂的神性表露無遺。到了五旬節後，聖靈的工作在使徒們身上大大地張顯。或許有人認為聖靈只是代表神的力量沒有位格，但聖經中多次提到聖靈說話，而且多方地表達了聖靈的主體性，例如「不要叫神的靈擔憂」</w:t>
      </w:r>
      <w:r>
        <w:rPr>
          <w:rFonts w:hint="eastAsia"/>
        </w:rPr>
        <w:t>(</w:t>
      </w:r>
      <w:r>
        <w:rPr>
          <w:rFonts w:hint="eastAsia"/>
        </w:rPr>
        <w:t>弗四</w:t>
      </w:r>
      <w:r>
        <w:rPr>
          <w:rFonts w:hint="eastAsia"/>
        </w:rPr>
        <w:t xml:space="preserve">30) </w:t>
      </w:r>
      <w:r>
        <w:rPr>
          <w:rFonts w:hint="eastAsia"/>
        </w:rPr>
        <w:t>，「只是聖靈親自用說不出來的歎息替我們禱告」</w:t>
      </w:r>
      <w:r>
        <w:rPr>
          <w:rFonts w:hint="eastAsia"/>
        </w:rPr>
        <w:t>(</w:t>
      </w:r>
      <w:r>
        <w:rPr>
          <w:rFonts w:hint="eastAsia"/>
        </w:rPr>
        <w:t>羅八</w:t>
      </w:r>
      <w:r>
        <w:rPr>
          <w:rFonts w:hint="eastAsia"/>
        </w:rPr>
        <w:t xml:space="preserve">26) </w:t>
      </w:r>
      <w:r>
        <w:rPr>
          <w:rFonts w:hint="eastAsia"/>
        </w:rPr>
        <w:t>，聖靈的擔憂與歎息都表明了聖靈的主體性，亦即聖靈具有位格。</w:t>
      </w:r>
      <w:r>
        <w:rPr>
          <w:rFonts w:hint="eastAsia"/>
        </w:rPr>
        <w:t>[28]</w:t>
      </w:r>
    </w:p>
    <w:p w:rsidR="00DA534C" w:rsidRDefault="00DA534C" w:rsidP="00DA534C"/>
    <w:p w:rsidR="00DA534C" w:rsidRDefault="00DA534C" w:rsidP="00DA534C">
      <w:pPr>
        <w:rPr>
          <w:rFonts w:hint="eastAsia"/>
        </w:rPr>
      </w:pPr>
      <w:r>
        <w:rPr>
          <w:rFonts w:hint="eastAsia"/>
        </w:rPr>
        <w:t xml:space="preserve">      </w:t>
      </w:r>
      <w:r>
        <w:rPr>
          <w:rFonts w:hint="eastAsia"/>
        </w:rPr>
        <w:t>新約有兩段重要的經文，清楚地表明了父、子、聖靈三個位格應是一體並且具有同等地位。其中之一就是在大使命中所描述的洗禮公式</w:t>
      </w:r>
      <w:r>
        <w:rPr>
          <w:rFonts w:hint="eastAsia"/>
        </w:rPr>
        <w:t>(</w:t>
      </w:r>
      <w:r>
        <w:rPr>
          <w:rFonts w:hint="eastAsia"/>
        </w:rPr>
        <w:t>太廿八</w:t>
      </w:r>
      <w:r>
        <w:rPr>
          <w:rFonts w:hint="eastAsia"/>
        </w:rPr>
        <w:t xml:space="preserve">19-20) </w:t>
      </w:r>
      <w:r>
        <w:rPr>
          <w:rFonts w:hint="eastAsia"/>
        </w:rPr>
        <w:t>：「奉父、子、聖靈的名給他們施洗」。這裡雖然涉及了三個位格，但這個「名」</w:t>
      </w:r>
      <w:r>
        <w:rPr>
          <w:rFonts w:hint="eastAsia"/>
        </w:rPr>
        <w:t>(</w:t>
      </w:r>
      <w:proofErr w:type="spellStart"/>
      <w:r>
        <w:rPr>
          <w:rFonts w:hint="eastAsia"/>
        </w:rPr>
        <w:t>o;noma</w:t>
      </w:r>
      <w:proofErr w:type="spellEnd"/>
      <w:r>
        <w:rPr>
          <w:rFonts w:hint="eastAsia"/>
        </w:rPr>
        <w:t>)</w:t>
      </w:r>
      <w:r>
        <w:rPr>
          <w:rFonts w:hint="eastAsia"/>
        </w:rPr>
        <w:t>是單數的，而這裡也沒有關於次級或附屬的任何暗示。另外一處將三位格的名直接關連的經文就是哥林多後書十三</w:t>
      </w:r>
      <w:r>
        <w:rPr>
          <w:rFonts w:hint="eastAsia"/>
        </w:rPr>
        <w:t>14</w:t>
      </w:r>
      <w:r>
        <w:rPr>
          <w:rFonts w:hint="eastAsia"/>
        </w:rPr>
        <w:t>中保羅的祝禱：「願主耶穌基督的恩惠、神的慈愛、聖靈的感動，常與你們眾人同在！」</w:t>
      </w:r>
      <w:r>
        <w:rPr>
          <w:rFonts w:hint="eastAsia"/>
        </w:rPr>
        <w:t>[29]</w:t>
      </w:r>
      <w:r>
        <w:rPr>
          <w:rFonts w:hint="eastAsia"/>
        </w:rPr>
        <w:t>父、子、靈三位是不分高下的，是三個位格互動、互存地與人交通。</w:t>
      </w:r>
      <w:r>
        <w:rPr>
          <w:rFonts w:hint="eastAsia"/>
        </w:rPr>
        <w:t>[30]</w:t>
      </w:r>
    </w:p>
    <w:p w:rsidR="00DA534C" w:rsidRDefault="00DA534C" w:rsidP="00DA534C"/>
    <w:p w:rsidR="00DA534C" w:rsidRDefault="00DA534C" w:rsidP="00DA534C">
      <w:pPr>
        <w:rPr>
          <w:rFonts w:hint="eastAsia"/>
        </w:rPr>
      </w:pPr>
      <w:r>
        <w:rPr>
          <w:rFonts w:hint="eastAsia"/>
        </w:rPr>
        <w:t xml:space="preserve">      </w:t>
      </w:r>
      <w:r>
        <w:rPr>
          <w:rFonts w:hint="eastAsia"/>
        </w:rPr>
        <w:t>在新約中，神與人交往時，父、子、靈在工作分配上使三個位格明顯起來。這稱為程序的三一論</w:t>
      </w:r>
      <w:r>
        <w:rPr>
          <w:rFonts w:hint="eastAsia"/>
        </w:rPr>
        <w:t xml:space="preserve">(economic Trinity) </w:t>
      </w:r>
      <w:r>
        <w:rPr>
          <w:rFonts w:hint="eastAsia"/>
        </w:rPr>
        <w:t>，簡單的可分為創造、救贖、引導。</w:t>
      </w:r>
      <w:r>
        <w:rPr>
          <w:rFonts w:hint="eastAsia"/>
        </w:rPr>
        <w:t>[31]</w:t>
      </w:r>
    </w:p>
    <w:p w:rsidR="00DA534C" w:rsidRDefault="00DA534C" w:rsidP="00DA534C"/>
    <w:p w:rsidR="00DA534C" w:rsidRDefault="00DA534C" w:rsidP="00DA534C">
      <w:pPr>
        <w:rPr>
          <w:rFonts w:hint="eastAsia"/>
        </w:rPr>
      </w:pPr>
      <w:r>
        <w:rPr>
          <w:rFonts w:hint="eastAsia"/>
        </w:rPr>
        <w:t xml:space="preserve">      </w:t>
      </w:r>
      <w:r>
        <w:rPr>
          <w:rFonts w:hint="eastAsia"/>
        </w:rPr>
        <w:t>三位一體的啟示進程大致如下：</w:t>
      </w:r>
    </w:p>
    <w:p w:rsidR="00DA534C" w:rsidRDefault="00DA534C" w:rsidP="00DA534C">
      <w:pPr>
        <w:rPr>
          <w:rFonts w:hint="eastAsia"/>
        </w:rPr>
      </w:pPr>
      <w:r>
        <w:rPr>
          <w:rFonts w:hint="eastAsia"/>
        </w:rPr>
        <w:t xml:space="preserve">      </w:t>
      </w:r>
      <w:proofErr w:type="spellStart"/>
      <w:r>
        <w:rPr>
          <w:rFonts w:hint="eastAsia"/>
        </w:rPr>
        <w:t>i</w:t>
      </w:r>
      <w:proofErr w:type="spellEnd"/>
      <w:r>
        <w:rPr>
          <w:rFonts w:hint="eastAsia"/>
        </w:rPr>
        <w:t>)</w:t>
      </w:r>
      <w:r>
        <w:rPr>
          <w:rFonts w:hint="eastAsia"/>
        </w:rPr>
        <w:t>在舊約時代，我們認識到耶和華獨一真神。</w:t>
      </w:r>
    </w:p>
    <w:p w:rsidR="00DA534C" w:rsidRDefault="00DA534C" w:rsidP="00DA534C">
      <w:pPr>
        <w:rPr>
          <w:rFonts w:hint="eastAsia"/>
        </w:rPr>
      </w:pPr>
      <w:r>
        <w:rPr>
          <w:rFonts w:hint="eastAsia"/>
        </w:rPr>
        <w:t xml:space="preserve">      ii)</w:t>
      </w:r>
      <w:r>
        <w:rPr>
          <w:rFonts w:hint="eastAsia"/>
        </w:rPr>
        <w:t>在耶穌時代，我們認識到聖子是神。</w:t>
      </w:r>
    </w:p>
    <w:p w:rsidR="00DA534C" w:rsidRDefault="00DA534C" w:rsidP="00DA534C">
      <w:pPr>
        <w:rPr>
          <w:rFonts w:hint="eastAsia"/>
        </w:rPr>
      </w:pPr>
      <w:r>
        <w:rPr>
          <w:rFonts w:hint="eastAsia"/>
        </w:rPr>
        <w:t xml:space="preserve">      iii)</w:t>
      </w:r>
      <w:r>
        <w:rPr>
          <w:rFonts w:hint="eastAsia"/>
        </w:rPr>
        <w:t>在使徒時代，我們清楚地認識到聖靈是神。</w:t>
      </w:r>
    </w:p>
    <w:p w:rsidR="00DA534C" w:rsidRDefault="00DA534C" w:rsidP="00DA534C">
      <w:pPr>
        <w:rPr>
          <w:rFonts w:hint="eastAsia"/>
        </w:rPr>
      </w:pPr>
      <w:r>
        <w:rPr>
          <w:rFonts w:hint="eastAsia"/>
        </w:rPr>
        <w:t>六</w:t>
      </w:r>
      <w:r>
        <w:rPr>
          <w:rFonts w:hint="eastAsia"/>
        </w:rPr>
        <w:t xml:space="preserve">. </w:t>
      </w:r>
      <w:r>
        <w:rPr>
          <w:rFonts w:hint="eastAsia"/>
        </w:rPr>
        <w:t>解釋三位一體的四個步驟</w:t>
      </w:r>
    </w:p>
    <w:p w:rsidR="00DA534C" w:rsidRDefault="00DA534C" w:rsidP="00DA534C"/>
    <w:p w:rsidR="00DA534C" w:rsidRDefault="00DA534C" w:rsidP="00DA534C">
      <w:pPr>
        <w:rPr>
          <w:rFonts w:hint="eastAsia"/>
        </w:rPr>
      </w:pPr>
      <w:r>
        <w:rPr>
          <w:rFonts w:hint="eastAsia"/>
        </w:rPr>
        <w:t xml:space="preserve">      </w:t>
      </w:r>
      <w:r>
        <w:rPr>
          <w:rFonts w:hint="eastAsia"/>
        </w:rPr>
        <w:t>無可否認要清楚地解釋三位一體的真理是一件不容易的事，但相信以下的四個步驟是不可缺少的。</w:t>
      </w:r>
    </w:p>
    <w:p w:rsidR="00DA534C" w:rsidRDefault="00DA534C" w:rsidP="00DA534C"/>
    <w:p w:rsidR="00DA534C" w:rsidRDefault="00DA534C" w:rsidP="00DA534C">
      <w:pPr>
        <w:rPr>
          <w:rFonts w:hint="eastAsia"/>
        </w:rPr>
      </w:pPr>
      <w:r>
        <w:rPr>
          <w:rFonts w:hint="eastAsia"/>
        </w:rPr>
        <w:t xml:space="preserve">1. </w:t>
      </w:r>
      <w:r>
        <w:rPr>
          <w:rFonts w:hint="eastAsia"/>
        </w:rPr>
        <w:t>第一步驟：神是獨一的</w:t>
      </w:r>
    </w:p>
    <w:p w:rsidR="00DA534C" w:rsidRDefault="00DA534C" w:rsidP="00DA534C"/>
    <w:p w:rsidR="00DA534C" w:rsidRDefault="00DA534C" w:rsidP="00DA534C">
      <w:pPr>
        <w:rPr>
          <w:rFonts w:hint="eastAsia"/>
        </w:rPr>
      </w:pPr>
      <w:r>
        <w:rPr>
          <w:rFonts w:hint="eastAsia"/>
        </w:rPr>
        <w:t xml:space="preserve">      </w:t>
      </w:r>
      <w:r>
        <w:rPr>
          <w:rFonts w:hint="eastAsia"/>
        </w:rPr>
        <w:t>要解釋三位一體的真理，相信首要任務是要讓人知道神是獨一的。基督教強調一神論，這詞一般是指以色列人對一神的信仰，後來此信仰為基督教承繼過來。</w:t>
      </w:r>
      <w:r>
        <w:rPr>
          <w:rFonts w:hint="eastAsia"/>
        </w:rPr>
        <w:t>[32]</w:t>
      </w:r>
      <w:r>
        <w:rPr>
          <w:rFonts w:hint="eastAsia"/>
        </w:rPr>
        <w:t>聖經多處提及神是獨一的，無論在舊約或新約，我們都可找到相關的經文</w:t>
      </w:r>
      <w:r>
        <w:rPr>
          <w:rFonts w:hint="eastAsia"/>
        </w:rPr>
        <w:t>(</w:t>
      </w:r>
      <w:r>
        <w:rPr>
          <w:rFonts w:hint="eastAsia"/>
        </w:rPr>
        <w:t>舊約：申</w:t>
      </w:r>
      <w:r>
        <w:rPr>
          <w:rFonts w:hint="eastAsia"/>
        </w:rPr>
        <w:t>6:4</w:t>
      </w:r>
      <w:r>
        <w:rPr>
          <w:rFonts w:hint="eastAsia"/>
        </w:rPr>
        <w:t>；參出</w:t>
      </w:r>
      <w:r>
        <w:rPr>
          <w:rFonts w:hint="eastAsia"/>
        </w:rPr>
        <w:t>20:2-3</w:t>
      </w:r>
      <w:r>
        <w:rPr>
          <w:rFonts w:hint="eastAsia"/>
        </w:rPr>
        <w:t>，</w:t>
      </w:r>
      <w:r>
        <w:rPr>
          <w:rFonts w:hint="eastAsia"/>
        </w:rPr>
        <w:t>3:13-15</w:t>
      </w:r>
      <w:r>
        <w:rPr>
          <w:rFonts w:hint="eastAsia"/>
        </w:rPr>
        <w:t>等；新約：提前</w:t>
      </w:r>
      <w:r>
        <w:rPr>
          <w:rFonts w:hint="eastAsia"/>
        </w:rPr>
        <w:t>1:17</w:t>
      </w:r>
      <w:r>
        <w:rPr>
          <w:rFonts w:hint="eastAsia"/>
        </w:rPr>
        <w:t>；參林前</w:t>
      </w:r>
      <w:r>
        <w:rPr>
          <w:rFonts w:hint="eastAsia"/>
        </w:rPr>
        <w:t>8:4-6</w:t>
      </w:r>
      <w:r>
        <w:rPr>
          <w:rFonts w:hint="eastAsia"/>
        </w:rPr>
        <w:t>；提前</w:t>
      </w:r>
      <w:r>
        <w:rPr>
          <w:rFonts w:hint="eastAsia"/>
        </w:rPr>
        <w:t>2:5-6</w:t>
      </w:r>
      <w:r>
        <w:rPr>
          <w:rFonts w:hint="eastAsia"/>
        </w:rPr>
        <w:t>；雅</w:t>
      </w:r>
      <w:r>
        <w:rPr>
          <w:rFonts w:hint="eastAsia"/>
        </w:rPr>
        <w:t>2:19</w:t>
      </w:r>
      <w:r>
        <w:rPr>
          <w:rFonts w:hint="eastAsia"/>
        </w:rPr>
        <w:t>等</w:t>
      </w:r>
      <w:r>
        <w:rPr>
          <w:rFonts w:hint="eastAsia"/>
        </w:rPr>
        <w:t xml:space="preserve">) </w:t>
      </w:r>
      <w:r>
        <w:rPr>
          <w:rFonts w:hint="eastAsia"/>
        </w:rPr>
        <w:t>。關於神的獨一性這真理是不可置疑的，聖經完全否定多神論，</w:t>
      </w:r>
      <w:r>
        <w:rPr>
          <w:rFonts w:hint="eastAsia"/>
        </w:rPr>
        <w:t>[33]</w:t>
      </w:r>
      <w:r>
        <w:rPr>
          <w:rFonts w:hint="eastAsia"/>
        </w:rPr>
        <w:t>只承認世上只有一位真神。</w:t>
      </w:r>
    </w:p>
    <w:p w:rsidR="00DA534C" w:rsidRDefault="00DA534C" w:rsidP="00DA534C"/>
    <w:p w:rsidR="00DA534C" w:rsidRDefault="00DA534C" w:rsidP="00DA534C">
      <w:pPr>
        <w:rPr>
          <w:rFonts w:hint="eastAsia"/>
        </w:rPr>
      </w:pPr>
      <w:r>
        <w:rPr>
          <w:rFonts w:hint="eastAsia"/>
        </w:rPr>
        <w:t xml:space="preserve">2. </w:t>
      </w:r>
      <w:r>
        <w:rPr>
          <w:rFonts w:hint="eastAsia"/>
        </w:rPr>
        <w:t>第二步驟：聖父、聖子、聖靈都是神</w:t>
      </w:r>
    </w:p>
    <w:p w:rsidR="00DA534C" w:rsidRDefault="00DA534C" w:rsidP="00DA534C"/>
    <w:p w:rsidR="00DA534C" w:rsidRDefault="00DA534C" w:rsidP="00DA534C">
      <w:pPr>
        <w:rPr>
          <w:rFonts w:hint="eastAsia"/>
        </w:rPr>
      </w:pPr>
      <w:r>
        <w:rPr>
          <w:rFonts w:hint="eastAsia"/>
        </w:rPr>
        <w:t xml:space="preserve">      </w:t>
      </w:r>
      <w:r>
        <w:rPr>
          <w:rFonts w:hint="eastAsia"/>
        </w:rPr>
        <w:t>當我們解釋完神是獨一後，下一步我們要解釋的是三位格的神性。雖然聖經強調神是一，但與此同時，它亦指出三位格各自都是神。</w:t>
      </w:r>
    </w:p>
    <w:p w:rsidR="00DA534C" w:rsidRDefault="00DA534C" w:rsidP="00DA534C"/>
    <w:p w:rsidR="00DA534C" w:rsidRDefault="00DA534C" w:rsidP="00DA534C">
      <w:pPr>
        <w:rPr>
          <w:rFonts w:hint="eastAsia"/>
        </w:rPr>
      </w:pPr>
      <w:r>
        <w:rPr>
          <w:rFonts w:hint="eastAsia"/>
        </w:rPr>
        <w:t xml:space="preserve">a. </w:t>
      </w:r>
      <w:r>
        <w:rPr>
          <w:rFonts w:hint="eastAsia"/>
        </w:rPr>
        <w:t>聖父的神性</w:t>
      </w:r>
    </w:p>
    <w:p w:rsidR="00DA534C" w:rsidRDefault="00DA534C" w:rsidP="00DA534C"/>
    <w:p w:rsidR="00DA534C" w:rsidRDefault="00DA534C" w:rsidP="00DA534C">
      <w:pPr>
        <w:rPr>
          <w:rFonts w:hint="eastAsia"/>
        </w:rPr>
      </w:pPr>
      <w:r>
        <w:rPr>
          <w:rFonts w:hint="eastAsia"/>
        </w:rPr>
        <w:t xml:space="preserve">      </w:t>
      </w:r>
      <w:r>
        <w:rPr>
          <w:rFonts w:hint="eastAsia"/>
        </w:rPr>
        <w:t>相對於聖子及聖靈，聖父的神性是較少爭議性的。父神是神，這點不用太多篇幅來討論。耶穌屢次常稱神為祂的父，亦叫門徒稱父為神</w:t>
      </w:r>
      <w:r>
        <w:rPr>
          <w:rFonts w:hint="eastAsia"/>
        </w:rPr>
        <w:t>(</w:t>
      </w:r>
      <w:r>
        <w:rPr>
          <w:rFonts w:hint="eastAsia"/>
        </w:rPr>
        <w:t>太</w:t>
      </w:r>
      <w:r>
        <w:rPr>
          <w:rFonts w:hint="eastAsia"/>
        </w:rPr>
        <w:t xml:space="preserve">6:9) </w:t>
      </w:r>
      <w:r>
        <w:rPr>
          <w:rFonts w:hint="eastAsia"/>
        </w:rPr>
        <w:t>。神是父的觀念，在新約中清楚地顯明。</w:t>
      </w:r>
    </w:p>
    <w:p w:rsidR="00DA534C" w:rsidRDefault="00DA534C" w:rsidP="00DA534C"/>
    <w:p w:rsidR="00DA534C" w:rsidRDefault="00DA534C" w:rsidP="00DA534C">
      <w:pPr>
        <w:rPr>
          <w:rFonts w:hint="eastAsia"/>
        </w:rPr>
      </w:pPr>
      <w:r>
        <w:rPr>
          <w:rFonts w:hint="eastAsia"/>
        </w:rPr>
        <w:t xml:space="preserve">b. </w:t>
      </w:r>
      <w:r>
        <w:rPr>
          <w:rFonts w:hint="eastAsia"/>
        </w:rPr>
        <w:t>聖子的神性</w:t>
      </w:r>
    </w:p>
    <w:p w:rsidR="00DA534C" w:rsidRDefault="00DA534C" w:rsidP="00DA534C"/>
    <w:p w:rsidR="00DA534C" w:rsidRDefault="00DA534C" w:rsidP="00DA534C">
      <w:pPr>
        <w:rPr>
          <w:rFonts w:hint="eastAsia"/>
        </w:rPr>
      </w:pPr>
      <w:r>
        <w:rPr>
          <w:rFonts w:hint="eastAsia"/>
        </w:rPr>
        <w:t xml:space="preserve">      </w:t>
      </w:r>
      <w:r>
        <w:rPr>
          <w:rFonts w:hint="eastAsia"/>
        </w:rPr>
        <w:t>約翰福音一章一節己開門見山地道出基督的神性：「‥‥道</w:t>
      </w:r>
      <w:r>
        <w:rPr>
          <w:rFonts w:hint="eastAsia"/>
        </w:rPr>
        <w:t>(</w:t>
      </w:r>
      <w:r>
        <w:rPr>
          <w:rFonts w:hint="eastAsia"/>
        </w:rPr>
        <w:t>聖子</w:t>
      </w:r>
      <w:r>
        <w:rPr>
          <w:rFonts w:hint="eastAsia"/>
        </w:rPr>
        <w:t>)</w:t>
      </w:r>
      <w:r>
        <w:rPr>
          <w:rFonts w:hint="eastAsia"/>
        </w:rPr>
        <w:t>就是神。」除此之外，新約多處經文提及基督的神性。從祂的宣稱</w:t>
      </w:r>
      <w:r>
        <w:rPr>
          <w:rFonts w:hint="eastAsia"/>
        </w:rPr>
        <w:t>(</w:t>
      </w:r>
      <w:r>
        <w:rPr>
          <w:rFonts w:hint="eastAsia"/>
        </w:rPr>
        <w:t>約</w:t>
      </w:r>
      <w:r>
        <w:rPr>
          <w:rFonts w:hint="eastAsia"/>
        </w:rPr>
        <w:t>10:30</w:t>
      </w:r>
      <w:r>
        <w:rPr>
          <w:rFonts w:hint="eastAsia"/>
        </w:rPr>
        <w:t>；太</w:t>
      </w:r>
      <w:r>
        <w:rPr>
          <w:rFonts w:hint="eastAsia"/>
        </w:rPr>
        <w:t>26:43</w:t>
      </w:r>
      <w:r>
        <w:rPr>
          <w:rFonts w:hint="eastAsia"/>
        </w:rPr>
        <w:t>；</w:t>
      </w:r>
      <w:r>
        <w:rPr>
          <w:rFonts w:hint="eastAsia"/>
        </w:rPr>
        <w:t xml:space="preserve">) </w:t>
      </w:r>
      <w:r>
        <w:rPr>
          <w:rFonts w:hint="eastAsia"/>
        </w:rPr>
        <w:t>；祂的神蹟</w:t>
      </w:r>
      <w:r>
        <w:rPr>
          <w:rFonts w:hint="eastAsia"/>
        </w:rPr>
        <w:t>(</w:t>
      </w:r>
      <w:r>
        <w:rPr>
          <w:rFonts w:hint="eastAsia"/>
        </w:rPr>
        <w:t>約</w:t>
      </w:r>
      <w:r>
        <w:rPr>
          <w:rFonts w:hint="eastAsia"/>
        </w:rPr>
        <w:t xml:space="preserve">11:43-44) </w:t>
      </w:r>
      <w:r>
        <w:rPr>
          <w:rFonts w:hint="eastAsia"/>
        </w:rPr>
        <w:t>；祂的權柄</w:t>
      </w:r>
      <w:r>
        <w:rPr>
          <w:rFonts w:hint="eastAsia"/>
        </w:rPr>
        <w:t>(</w:t>
      </w:r>
      <w:r>
        <w:rPr>
          <w:rFonts w:hint="eastAsia"/>
        </w:rPr>
        <w:t>太</w:t>
      </w:r>
      <w:r>
        <w:rPr>
          <w:rFonts w:hint="eastAsia"/>
        </w:rPr>
        <w:t>28:18)</w:t>
      </w:r>
      <w:r>
        <w:rPr>
          <w:rFonts w:hint="eastAsia"/>
        </w:rPr>
        <w:t>；祂的復活</w:t>
      </w:r>
      <w:r>
        <w:rPr>
          <w:rFonts w:hint="eastAsia"/>
        </w:rPr>
        <w:t>(</w:t>
      </w:r>
      <w:r>
        <w:rPr>
          <w:rFonts w:hint="eastAsia"/>
        </w:rPr>
        <w:t>太</w:t>
      </w:r>
      <w:r>
        <w:rPr>
          <w:rFonts w:hint="eastAsia"/>
        </w:rPr>
        <w:t>27:53)</w:t>
      </w:r>
      <w:r>
        <w:rPr>
          <w:rFonts w:hint="eastAsia"/>
        </w:rPr>
        <w:t>中，我們認識到聖子的神性。</w:t>
      </w:r>
    </w:p>
    <w:p w:rsidR="00DA534C" w:rsidRDefault="00DA534C" w:rsidP="00DA534C"/>
    <w:p w:rsidR="00DA534C" w:rsidRDefault="00DA534C" w:rsidP="00DA534C">
      <w:pPr>
        <w:rPr>
          <w:rFonts w:hint="eastAsia"/>
        </w:rPr>
      </w:pPr>
      <w:r>
        <w:rPr>
          <w:rFonts w:hint="eastAsia"/>
        </w:rPr>
        <w:t xml:space="preserve">      </w:t>
      </w:r>
      <w:r>
        <w:rPr>
          <w:rFonts w:hint="eastAsia"/>
        </w:rPr>
        <w:t>或許有些經文會令人疑惑，認為聖子只是一個次等的神，例如祂說「我父是比我大的</w:t>
      </w:r>
      <w:r>
        <w:rPr>
          <w:rFonts w:hint="eastAsia"/>
        </w:rPr>
        <w:t>(</w:t>
      </w:r>
      <w:r>
        <w:rPr>
          <w:rFonts w:hint="eastAsia"/>
        </w:rPr>
        <w:t>約</w:t>
      </w:r>
      <w:r>
        <w:rPr>
          <w:rFonts w:hint="eastAsia"/>
        </w:rPr>
        <w:t>14:28)</w:t>
      </w:r>
      <w:r>
        <w:rPr>
          <w:rFonts w:hint="eastAsia"/>
        </w:rPr>
        <w:t>」；「子也不知道</w:t>
      </w:r>
      <w:r>
        <w:rPr>
          <w:rFonts w:hint="eastAsia"/>
        </w:rPr>
        <w:t>(</w:t>
      </w:r>
      <w:r>
        <w:rPr>
          <w:rFonts w:hint="eastAsia"/>
        </w:rPr>
        <w:t>可</w:t>
      </w:r>
      <w:r>
        <w:rPr>
          <w:rFonts w:hint="eastAsia"/>
        </w:rPr>
        <w:t>13:32)</w:t>
      </w:r>
      <w:r>
        <w:rPr>
          <w:rFonts w:hint="eastAsia"/>
        </w:rPr>
        <w:t>」；使徒所說的「子服於父</w:t>
      </w:r>
      <w:r>
        <w:rPr>
          <w:rFonts w:hint="eastAsia"/>
        </w:rPr>
        <w:t>(</w:t>
      </w:r>
      <w:r>
        <w:rPr>
          <w:rFonts w:hint="eastAsia"/>
        </w:rPr>
        <w:t>林前</w:t>
      </w:r>
      <w:r>
        <w:rPr>
          <w:rFonts w:hint="eastAsia"/>
        </w:rPr>
        <w:t xml:space="preserve">15:24-28) </w:t>
      </w:r>
      <w:r>
        <w:rPr>
          <w:rFonts w:hint="eastAsia"/>
        </w:rPr>
        <w:t>」。然而，這都不足以令基督被視為次等的神。奧古斯丁在這方面的研究花了不少功夫，他認為子比父小只是照奴僕的形像而言，但照上帝的形像說，祂是與父同等的。</w:t>
      </w:r>
      <w:r>
        <w:rPr>
          <w:rFonts w:hint="eastAsia"/>
        </w:rPr>
        <w:t>[34]</w:t>
      </w:r>
    </w:p>
    <w:p w:rsidR="00DA534C" w:rsidRDefault="00DA534C" w:rsidP="00DA534C"/>
    <w:p w:rsidR="00DA534C" w:rsidRDefault="00DA534C" w:rsidP="00DA534C">
      <w:pPr>
        <w:rPr>
          <w:rFonts w:hint="eastAsia"/>
        </w:rPr>
      </w:pPr>
      <w:r>
        <w:rPr>
          <w:rFonts w:hint="eastAsia"/>
        </w:rPr>
        <w:t xml:space="preserve">c. </w:t>
      </w:r>
      <w:proofErr w:type="gramStart"/>
      <w:r>
        <w:rPr>
          <w:rFonts w:hint="eastAsia"/>
        </w:rPr>
        <w:t>聖靈的神性</w:t>
      </w:r>
      <w:r>
        <w:rPr>
          <w:rFonts w:hint="eastAsia"/>
        </w:rPr>
        <w:t>[</w:t>
      </w:r>
      <w:proofErr w:type="gramEnd"/>
      <w:r>
        <w:rPr>
          <w:rFonts w:hint="eastAsia"/>
        </w:rPr>
        <w:t>35]</w:t>
      </w:r>
    </w:p>
    <w:p w:rsidR="00DA534C" w:rsidRDefault="00DA534C" w:rsidP="00DA534C"/>
    <w:p w:rsidR="00DA534C" w:rsidRDefault="00DA534C" w:rsidP="00DA534C">
      <w:pPr>
        <w:rPr>
          <w:rFonts w:hint="eastAsia"/>
        </w:rPr>
      </w:pPr>
      <w:r>
        <w:rPr>
          <w:rFonts w:hint="eastAsia"/>
        </w:rPr>
        <w:t xml:space="preserve">      </w:t>
      </w:r>
      <w:r>
        <w:rPr>
          <w:rFonts w:hint="eastAsia"/>
        </w:rPr>
        <w:t>聖靈的神性並不像聖父及聖子那樣容易確立。關於聖經對聖靈的神性之描述，則須由經文多處的間接敘述來推斷。有好些提到聖靈的經文，是可以和提到神的經文互換。因之，這些經文其實就把祂當作神。</w:t>
      </w:r>
    </w:p>
    <w:p w:rsidR="00DA534C" w:rsidRDefault="00DA534C" w:rsidP="00DA534C"/>
    <w:p w:rsidR="00DA534C" w:rsidRDefault="00DA534C" w:rsidP="00DA534C">
      <w:pPr>
        <w:rPr>
          <w:rFonts w:hint="eastAsia"/>
        </w:rPr>
      </w:pPr>
      <w:r>
        <w:rPr>
          <w:rFonts w:hint="eastAsia"/>
        </w:rPr>
        <w:lastRenderedPageBreak/>
        <w:t xml:space="preserve">      </w:t>
      </w:r>
      <w:r>
        <w:rPr>
          <w:rFonts w:hint="eastAsia"/>
        </w:rPr>
        <w:t>一個明顯的例子是使徒行傳五章。彼得嚴厲指責把價銀私自留下的亞拿尼亞和撒非喇。彼得問道：「亞拿尼亞！為什麼撒但充滿了你的心，叫你欺哄聖靈，把田地的價銀私自留下幾分呢﹖」</w:t>
      </w:r>
      <w:r>
        <w:rPr>
          <w:rFonts w:hint="eastAsia"/>
        </w:rPr>
        <w:t>(3</w:t>
      </w:r>
      <w:r>
        <w:rPr>
          <w:rFonts w:hint="eastAsia"/>
        </w:rPr>
        <w:t>節</w:t>
      </w:r>
      <w:r>
        <w:rPr>
          <w:rFonts w:hint="eastAsia"/>
        </w:rPr>
        <w:t xml:space="preserve">) </w:t>
      </w:r>
      <w:r>
        <w:rPr>
          <w:rFonts w:hint="eastAsia"/>
        </w:rPr>
        <w:t>。在下一節他申言，「你不是欺哄人，是欺哄神了。」在此可見，「欺哄聖靈」和「欺哄神」是互通的講法。</w:t>
      </w:r>
    </w:p>
    <w:p w:rsidR="00DA534C" w:rsidRDefault="00DA534C" w:rsidP="00DA534C"/>
    <w:p w:rsidR="00DA534C" w:rsidRDefault="00DA534C" w:rsidP="00DA534C">
      <w:pPr>
        <w:rPr>
          <w:rFonts w:hint="eastAsia"/>
        </w:rPr>
      </w:pPr>
      <w:r>
        <w:rPr>
          <w:rFonts w:hint="eastAsia"/>
        </w:rPr>
        <w:t xml:space="preserve">      </w:t>
      </w:r>
      <w:r>
        <w:rPr>
          <w:rFonts w:hint="eastAsia"/>
        </w:rPr>
        <w:t>另一個例子是哥林多前書三章</w:t>
      </w:r>
      <w:r>
        <w:rPr>
          <w:rFonts w:hint="eastAsia"/>
        </w:rPr>
        <w:t>16-17</w:t>
      </w:r>
      <w:r>
        <w:rPr>
          <w:rFonts w:hint="eastAsia"/>
        </w:rPr>
        <w:t>節，保羅寫道，「豈不知你們是神的殿，神的靈住在你們裡頭嗎﹖若有人毀壞神的殿，神必要毀壞那人；因為神的殿是聖的，這殿就是你們。」在六章</w:t>
      </w:r>
      <w:r>
        <w:rPr>
          <w:rFonts w:hint="eastAsia"/>
        </w:rPr>
        <w:t>19-20</w:t>
      </w:r>
      <w:r>
        <w:rPr>
          <w:rFonts w:hint="eastAsia"/>
        </w:rPr>
        <w:t>節他用了幾乎相同的話：「豈不知你們的身子就是聖靈的殿嗎﹖‥‥」顯然，對保羅而言，聖靈的內住就是神的同在。藉著等同「神的殿」和「聖靈的殿」兩片語，保羅清楚地指出聖靈就是神。</w:t>
      </w:r>
    </w:p>
    <w:p w:rsidR="00DA534C" w:rsidRDefault="00DA534C" w:rsidP="00DA534C"/>
    <w:p w:rsidR="00DA534C" w:rsidRDefault="00DA534C" w:rsidP="00DA534C">
      <w:pPr>
        <w:rPr>
          <w:rFonts w:hint="eastAsia"/>
        </w:rPr>
      </w:pPr>
      <w:r>
        <w:rPr>
          <w:rFonts w:hint="eastAsia"/>
        </w:rPr>
        <w:t xml:space="preserve">3. </w:t>
      </w:r>
      <w:r>
        <w:rPr>
          <w:rFonts w:hint="eastAsia"/>
        </w:rPr>
        <w:t>第三步驟：聖父、聖子、聖靈彼此都不是同一位</w:t>
      </w:r>
    </w:p>
    <w:p w:rsidR="00DA534C" w:rsidRDefault="00DA534C" w:rsidP="00DA534C"/>
    <w:p w:rsidR="00DA534C" w:rsidRDefault="00DA534C" w:rsidP="00DA534C">
      <w:pPr>
        <w:rPr>
          <w:rFonts w:hint="eastAsia"/>
        </w:rPr>
      </w:pPr>
      <w:r>
        <w:rPr>
          <w:rFonts w:hint="eastAsia"/>
        </w:rPr>
        <w:t xml:space="preserve">      </w:t>
      </w:r>
      <w:r>
        <w:rPr>
          <w:rFonts w:hint="eastAsia"/>
        </w:rPr>
        <w:t>第三步我們要解釋的就是三位格是彼此不同，但這解釋可能會領人摸不著頭腦。因為按人的邏輯推理來說，神既只是一位，而聖父、聖子、聖靈都是神。那麼聖父、聖子、聖靈必是同一位，只是在稱呼上有別。但在正統的三位一體論的立場來看，這理論是錯誤的。這錯誤的理論可以說是撒伯流主義</w:t>
      </w:r>
      <w:r>
        <w:rPr>
          <w:rFonts w:hint="eastAsia"/>
        </w:rPr>
        <w:t>(</w:t>
      </w:r>
      <w:proofErr w:type="spellStart"/>
      <w:r>
        <w:rPr>
          <w:rFonts w:hint="eastAsia"/>
        </w:rPr>
        <w:t>Sabellianism</w:t>
      </w:r>
      <w:proofErr w:type="spellEnd"/>
      <w:r>
        <w:rPr>
          <w:rFonts w:hint="eastAsia"/>
        </w:rPr>
        <w:t xml:space="preserve">)[36] </w:t>
      </w:r>
      <w:r>
        <w:rPr>
          <w:rFonts w:hint="eastAsia"/>
        </w:rPr>
        <w:t>，它所教導的是；上帝是以三種方法或形式來啟示祂自己。首先祂把自己啟示為創造萬物和賜給以色列律法的父。當上帝負起救恩的工作時，祂就取了子的樣子或形式。當祂完成子的工作後，上帝就取了聖靈的形式。於是，這一位上帝把自己啟示為父、子和聖靈。</w:t>
      </w:r>
      <w:r>
        <w:rPr>
          <w:rFonts w:hint="eastAsia"/>
        </w:rPr>
        <w:t>[37]</w:t>
      </w:r>
    </w:p>
    <w:p w:rsidR="00DA534C" w:rsidRDefault="00DA534C" w:rsidP="00DA534C"/>
    <w:p w:rsidR="00DA534C" w:rsidRDefault="00DA534C" w:rsidP="00DA534C">
      <w:pPr>
        <w:rPr>
          <w:rFonts w:hint="eastAsia"/>
        </w:rPr>
      </w:pPr>
      <w:r>
        <w:rPr>
          <w:rFonts w:hint="eastAsia"/>
        </w:rPr>
        <w:t xml:space="preserve">      </w:t>
      </w:r>
      <w:r>
        <w:rPr>
          <w:rFonts w:hint="eastAsia"/>
        </w:rPr>
        <w:t>然而，這理論是錯誤的，因為聖經某些經文明確顯示這三位格也可時在同一場合出現。例如在耶穌受洗的場合中，父對子說話，聖靈降臨到子身上</w:t>
      </w:r>
      <w:r>
        <w:rPr>
          <w:rFonts w:hint="eastAsia"/>
        </w:rPr>
        <w:t>(</w:t>
      </w:r>
      <w:r>
        <w:rPr>
          <w:rFonts w:hint="eastAsia"/>
        </w:rPr>
        <w:t>太</w:t>
      </w:r>
      <w:r>
        <w:rPr>
          <w:rFonts w:hint="eastAsia"/>
        </w:rPr>
        <w:t xml:space="preserve">3:16-17) </w:t>
      </w:r>
      <w:r>
        <w:rPr>
          <w:rFonts w:hint="eastAsia"/>
        </w:rPr>
        <w:t>。三位格同時出現的情景令撒伯流主義站不住腳。因此，我們可以說聖父不是聖子也不是聖靈；聖子不是聖父也不是聖靈；聖靈不是聖父也不是聖子，祂們是彼此不同。</w:t>
      </w:r>
    </w:p>
    <w:p w:rsidR="00DA534C" w:rsidRDefault="00DA534C" w:rsidP="00DA534C"/>
    <w:p w:rsidR="00DA534C" w:rsidRDefault="00DA534C" w:rsidP="00DA534C">
      <w:pPr>
        <w:rPr>
          <w:rFonts w:hint="eastAsia"/>
        </w:rPr>
      </w:pPr>
      <w:r>
        <w:rPr>
          <w:rFonts w:hint="eastAsia"/>
        </w:rPr>
        <w:t xml:space="preserve">4. </w:t>
      </w:r>
      <w:r>
        <w:rPr>
          <w:rFonts w:hint="eastAsia"/>
        </w:rPr>
        <w:t>第四步驟：神是「三而一、一而三」</w:t>
      </w:r>
    </w:p>
    <w:p w:rsidR="00DA534C" w:rsidRDefault="00DA534C" w:rsidP="00DA534C"/>
    <w:p w:rsidR="00DA534C" w:rsidRDefault="00DA534C" w:rsidP="00DA534C">
      <w:pPr>
        <w:rPr>
          <w:rFonts w:hint="eastAsia"/>
        </w:rPr>
      </w:pPr>
      <w:r>
        <w:rPr>
          <w:rFonts w:hint="eastAsia"/>
        </w:rPr>
        <w:t xml:space="preserve">      </w:t>
      </w:r>
      <w:r>
        <w:rPr>
          <w:rFonts w:hint="eastAsia"/>
        </w:rPr>
        <w:t>要解決以上二律背反的問題，的而且確是不容易。最後我們可以總括來說神是「三而一、一而三」——大部分對三位一體教義的陳述都指出，按本質而言，神的本體是獨一的；按位格而言，卻有三，然而這不是三個分割的獨立個體。</w:t>
      </w:r>
      <w:r>
        <w:rPr>
          <w:rFonts w:hint="eastAsia"/>
        </w:rPr>
        <w:t>[38]</w:t>
      </w:r>
      <w:r>
        <w:rPr>
          <w:rFonts w:hint="eastAsia"/>
        </w:rPr>
        <w:t>神的本體或本質不分割地存在於三個位格，每個位格都擁有神的百分百的完全本體，並不是各自地只擁有三分之一的神的本體。不同位格之間在性質、尊貴和尊嚴上是完全平等的。</w:t>
      </w:r>
      <w:r>
        <w:rPr>
          <w:rFonts w:hint="eastAsia"/>
        </w:rPr>
        <w:t>[39]</w:t>
      </w:r>
      <w:r>
        <w:rPr>
          <w:rFonts w:hint="eastAsia"/>
        </w:rPr>
        <w:t>祂們關係密切，彼此同工，無論在創造及救贖的工作中，每一位格皆有份參與。</w:t>
      </w:r>
      <w:r>
        <w:rPr>
          <w:rFonts w:hint="eastAsia"/>
        </w:rPr>
        <w:t xml:space="preserve">[40] </w:t>
      </w:r>
    </w:p>
    <w:p w:rsidR="00DA534C" w:rsidRDefault="00DA534C" w:rsidP="00DA534C"/>
    <w:p w:rsidR="00DA534C" w:rsidRDefault="00DA534C" w:rsidP="00DA534C">
      <w:pPr>
        <w:rPr>
          <w:rFonts w:hint="eastAsia"/>
        </w:rPr>
      </w:pPr>
      <w:r>
        <w:rPr>
          <w:rFonts w:hint="eastAsia"/>
        </w:rPr>
        <w:t xml:space="preserve">      </w:t>
      </w:r>
      <w:r>
        <w:rPr>
          <w:rFonts w:hint="eastAsia"/>
        </w:rPr>
        <w:t>或許有人會問，為什麼各自擁有神的完全本體的三位格加起上來才只得一個神的完全本體，而不是三個本體。而要解釋這三與一的問題，唐崇榮解釋得好，他認為這就好像三個「無限大」加起上來都只是一個「無限大」，從這個程式裡面可看見三位一體的可能性，因為神是無限大。</w:t>
      </w:r>
      <w:r>
        <w:rPr>
          <w:rFonts w:hint="eastAsia"/>
        </w:rPr>
        <w:t>[41]</w:t>
      </w:r>
      <w:r>
        <w:rPr>
          <w:rFonts w:hint="eastAsia"/>
        </w:rPr>
        <w:t>無論多少個「無限大」加起上來，答案都是一個「無限大」。</w:t>
      </w:r>
    </w:p>
    <w:p w:rsidR="00DA534C" w:rsidRDefault="00DA534C" w:rsidP="00DA534C"/>
    <w:p w:rsidR="00DA534C" w:rsidRDefault="00DA534C" w:rsidP="00DA534C">
      <w:pPr>
        <w:rPr>
          <w:rFonts w:hint="eastAsia"/>
        </w:rPr>
      </w:pPr>
      <w:r>
        <w:rPr>
          <w:rFonts w:hint="eastAsia"/>
        </w:rPr>
        <w:t xml:space="preserve">      </w:t>
      </w:r>
      <w:r>
        <w:rPr>
          <w:rFonts w:hint="eastAsia"/>
        </w:rPr>
        <w:t>以下圖解</w:t>
      </w:r>
      <w:r>
        <w:rPr>
          <w:rFonts w:hint="eastAsia"/>
        </w:rPr>
        <w:t>[42]</w:t>
      </w:r>
      <w:r>
        <w:rPr>
          <w:rFonts w:hint="eastAsia"/>
        </w:rPr>
        <w:t>相信對三位一體的解釋有很大的幫助。</w:t>
      </w:r>
    </w:p>
    <w:p w:rsidR="00DA534C" w:rsidRDefault="00DA534C" w:rsidP="00DA534C"/>
    <w:p w:rsidR="00DA534C" w:rsidRDefault="00DA534C" w:rsidP="00DA534C"/>
    <w:p w:rsidR="00DA534C" w:rsidRDefault="00DA534C" w:rsidP="00DA534C">
      <w:pPr>
        <w:rPr>
          <w:rFonts w:hint="eastAsia"/>
        </w:rPr>
      </w:pPr>
      <w:r>
        <w:rPr>
          <w:rFonts w:hint="eastAsia"/>
        </w:rPr>
        <w:t>七</w:t>
      </w:r>
      <w:r>
        <w:rPr>
          <w:rFonts w:hint="eastAsia"/>
        </w:rPr>
        <w:t xml:space="preserve">. </w:t>
      </w:r>
      <w:r>
        <w:rPr>
          <w:rFonts w:hint="eastAsia"/>
        </w:rPr>
        <w:t>為何三位一體不容易理解？</w:t>
      </w:r>
    </w:p>
    <w:p w:rsidR="00DA534C" w:rsidRDefault="00DA534C" w:rsidP="00DA534C"/>
    <w:p w:rsidR="00DA534C" w:rsidRDefault="00DA534C" w:rsidP="00DA534C">
      <w:pPr>
        <w:rPr>
          <w:rFonts w:hint="eastAsia"/>
        </w:rPr>
      </w:pPr>
      <w:r>
        <w:rPr>
          <w:rFonts w:hint="eastAsia"/>
        </w:rPr>
        <w:t xml:space="preserve">   </w:t>
      </w:r>
      <w:r>
        <w:rPr>
          <w:rFonts w:hint="eastAsia"/>
        </w:rPr>
        <w:t>以賽亞書四十章</w:t>
      </w:r>
      <w:r>
        <w:rPr>
          <w:rFonts w:hint="eastAsia"/>
        </w:rPr>
        <w:t>26</w:t>
      </w:r>
      <w:r>
        <w:rPr>
          <w:rFonts w:hint="eastAsia"/>
        </w:rPr>
        <w:t>節：「那聖者說：你們將誰比我，叫他與我相等呢﹖」這經文已表達出神是超乎世上一切，跟本沒有東西可與祂相比。人們無論以什麼東西來形容祂都不能完全正確，因神的本體是超越的，任何物類比三位一體都不能是百分之百準確。</w:t>
      </w:r>
    </w:p>
    <w:p w:rsidR="00DA534C" w:rsidRDefault="00DA534C" w:rsidP="00DA534C">
      <w:pPr>
        <w:rPr>
          <w:rFonts w:hint="eastAsia"/>
        </w:rPr>
      </w:pPr>
      <w:r>
        <w:rPr>
          <w:rFonts w:hint="eastAsia"/>
        </w:rPr>
        <w:t xml:space="preserve">      </w:t>
      </w:r>
      <w:r>
        <w:rPr>
          <w:rFonts w:hint="eastAsia"/>
        </w:rPr>
        <w:t>人們要理解一物，必須根據心裡的概念，否則就根本不能完全理解。這就好像一個天生是瞎眼的人，你對他說天空是藍色的，草是綠色的，血是紅色的。相信他們用盡他們的想像力都不能想像到一個正確的藍色、綠色、紅色或其他顏色，因為他們是天生瞎眼，根本從未見過不同顏色之間的分別，完全沒有不同顏色的概念。要理解三位一體的情況都是一樣。人們心裡根本沒有一件像三位一體的存在方式的物的概念，儘管人們用盡方法去想像，都不能完全想像出三位一體的真像。</w:t>
      </w:r>
    </w:p>
    <w:p w:rsidR="00DA534C" w:rsidRDefault="00DA534C" w:rsidP="00DA534C">
      <w:pPr>
        <w:rPr>
          <w:rFonts w:hint="eastAsia"/>
        </w:rPr>
      </w:pPr>
      <w:r>
        <w:rPr>
          <w:rFonts w:hint="eastAsia"/>
        </w:rPr>
        <w:t xml:space="preserve">      </w:t>
      </w:r>
      <w:r>
        <w:rPr>
          <w:rFonts w:hint="eastAsia"/>
        </w:rPr>
        <w:t>而艾利克森教授則認為人們喜歡用不同的類比來解釋三位一體，這其實正暗示了人們傾向於三神論</w:t>
      </w:r>
      <w:r>
        <w:rPr>
          <w:rFonts w:hint="eastAsia"/>
        </w:rPr>
        <w:t>(</w:t>
      </w:r>
      <w:r>
        <w:rPr>
          <w:rFonts w:hint="eastAsia"/>
        </w:rPr>
        <w:t>神有三各一形態</w:t>
      </w:r>
      <w:r>
        <w:rPr>
          <w:rFonts w:hint="eastAsia"/>
        </w:rPr>
        <w:t>)</w:t>
      </w:r>
      <w:r>
        <w:rPr>
          <w:rFonts w:hint="eastAsia"/>
        </w:rPr>
        <w:t>和形態論</w:t>
      </w:r>
      <w:r>
        <w:rPr>
          <w:rFonts w:hint="eastAsia"/>
        </w:rPr>
        <w:t>(</w:t>
      </w:r>
      <w:r>
        <w:rPr>
          <w:rFonts w:hint="eastAsia"/>
        </w:rPr>
        <w:t>神是一有三形態</w:t>
      </w:r>
      <w:r>
        <w:rPr>
          <w:rFonts w:hint="eastAsia"/>
        </w:rPr>
        <w:t>)</w:t>
      </w:r>
      <w:r>
        <w:rPr>
          <w:rFonts w:hint="eastAsia"/>
        </w:rPr>
        <w:t>之間擺動。</w:t>
      </w:r>
      <w:r>
        <w:rPr>
          <w:rFonts w:hint="eastAsia"/>
        </w:rPr>
        <w:t>[43]</w:t>
      </w:r>
      <w:r>
        <w:rPr>
          <w:rFonts w:hint="eastAsia"/>
        </w:rPr>
        <w:t>以人的理解力，要在這兩者取得平衡，以致合乎真理，這的而且確是很困難的事。相信要到回天家時，我們才能真知道祂。</w:t>
      </w:r>
      <w:r>
        <w:rPr>
          <w:rFonts w:hint="eastAsia"/>
        </w:rPr>
        <w:t>(</w:t>
      </w:r>
      <w:r>
        <w:rPr>
          <w:rFonts w:hint="eastAsia"/>
        </w:rPr>
        <w:t>林前</w:t>
      </w:r>
      <w:r>
        <w:rPr>
          <w:rFonts w:hint="eastAsia"/>
        </w:rPr>
        <w:t>13:12)</w:t>
      </w:r>
    </w:p>
    <w:p w:rsidR="00DA534C" w:rsidRDefault="00DA534C" w:rsidP="00DA534C">
      <w:pPr>
        <w:rPr>
          <w:rFonts w:hint="eastAsia"/>
        </w:rPr>
      </w:pPr>
      <w:r>
        <w:rPr>
          <w:rFonts w:hint="eastAsia"/>
        </w:rPr>
        <w:t>八</w:t>
      </w:r>
      <w:r>
        <w:rPr>
          <w:rFonts w:hint="eastAsia"/>
        </w:rPr>
        <w:t xml:space="preserve">. </w:t>
      </w:r>
      <w:r>
        <w:rPr>
          <w:rFonts w:hint="eastAsia"/>
        </w:rPr>
        <w:t>解釋三位一體的正確態度</w:t>
      </w:r>
      <w:r>
        <w:rPr>
          <w:rFonts w:hint="eastAsia"/>
        </w:rPr>
        <w:t xml:space="preserve">   </w:t>
      </w:r>
    </w:p>
    <w:p w:rsidR="00DA534C" w:rsidRDefault="00DA534C" w:rsidP="00DA534C">
      <w:pPr>
        <w:rPr>
          <w:rFonts w:hint="eastAsia"/>
        </w:rPr>
      </w:pPr>
      <w:r>
        <w:rPr>
          <w:rFonts w:hint="eastAsia"/>
        </w:rPr>
        <w:t xml:space="preserve">      </w:t>
      </w:r>
      <w:r>
        <w:rPr>
          <w:rFonts w:hint="eastAsia"/>
        </w:rPr>
        <w:t>是否因為三位一體實在太超越，難以捉摸，這就索性隨意錯誤地用一個大家都會理解的方法去解說之。這顯然不對，因為這在一定程度上對神的名有損。很多時候，人們可能為了貪方便或不知情的情況下用水的三種形態或一個人有三個不同的稱呼來形容三位格之關係，這都是錯誤的教義——形態論。</w:t>
      </w:r>
      <w:r>
        <w:rPr>
          <w:rFonts w:hint="eastAsia"/>
        </w:rPr>
        <w:t>[44]</w:t>
      </w:r>
      <w:r>
        <w:rPr>
          <w:rFonts w:hint="eastAsia"/>
        </w:rPr>
        <w:t>這種解釋很多時都會發生在兒童主日學。當小朋友問及什麼是三位一體是，人們就很喜歡用這種簡單但錯誤的方式去解釋三一論。以為這就可以輕易地把他們的問題解決。但這種態度是極之不對的。因為當小朋友們成長中</w:t>
      </w:r>
      <w:r>
        <w:rPr>
          <w:rFonts w:hint="eastAsia"/>
        </w:rPr>
        <w:t>(</w:t>
      </w:r>
      <w:r>
        <w:rPr>
          <w:rFonts w:hint="eastAsia"/>
        </w:rPr>
        <w:t>而在他成長的過程中，沒有再去深入探討三一論</w:t>
      </w:r>
      <w:r>
        <w:rPr>
          <w:rFonts w:hint="eastAsia"/>
        </w:rPr>
        <w:t>)</w:t>
      </w:r>
      <w:r>
        <w:rPr>
          <w:rFonts w:hint="eastAsia"/>
        </w:rPr>
        <w:t>，以為三位一體就是這樣。當他們長大後，擔任兒童主日學時導師時，就會以同樣方式去解釋。這樣，錯誤的三位一體論只會薪盡火傳，一代傳一代。若真的要向一些理解力較低的群體去解</w:t>
      </w:r>
      <w:r>
        <w:rPr>
          <w:rFonts w:hint="eastAsia"/>
        </w:rPr>
        <w:lastRenderedPageBreak/>
        <w:t>釋三位一體，我們應當按他們的吸收力去講，但絕對不是亂講一番，收工了事。</w:t>
      </w:r>
    </w:p>
    <w:p w:rsidR="00DA534C" w:rsidRDefault="00DA534C" w:rsidP="00DA534C">
      <w:pPr>
        <w:rPr>
          <w:rFonts w:hint="eastAsia"/>
        </w:rPr>
      </w:pPr>
      <w:r>
        <w:rPr>
          <w:rFonts w:hint="eastAsia"/>
        </w:rPr>
        <w:t xml:space="preserve">      </w:t>
      </w:r>
      <w:r>
        <w:rPr>
          <w:rFonts w:hint="eastAsia"/>
        </w:rPr>
        <w:t>採取一個正確的態度面對如此超越，如此偉大的三一神是很重要的。加爾文說得好，他說：「祂</w:t>
      </w:r>
      <w:r>
        <w:rPr>
          <w:rFonts w:hint="eastAsia"/>
        </w:rPr>
        <w:t>(</w:t>
      </w:r>
      <w:r>
        <w:rPr>
          <w:rFonts w:hint="eastAsia"/>
        </w:rPr>
        <w:t>神</w:t>
      </w:r>
      <w:r>
        <w:rPr>
          <w:rFonts w:hint="eastAsia"/>
        </w:rPr>
        <w:t>)</w:t>
      </w:r>
      <w:r>
        <w:rPr>
          <w:rFonts w:hint="eastAsia"/>
        </w:rPr>
        <w:t>的偉大真足以叫我們油然生敬，叫我們因此不致以感官去測量祂。」</w:t>
      </w:r>
      <w:r>
        <w:rPr>
          <w:rFonts w:hint="eastAsia"/>
        </w:rPr>
        <w:t>[45]</w:t>
      </w:r>
      <w:r>
        <w:rPr>
          <w:rFonts w:hint="eastAsia"/>
        </w:rPr>
        <w:t>神的本體的偉大的而且確是超乎我們所想，不能測度。隨便胡亂採用任何物來與祂對等都是不對。我們應以敬畏的心去面對祂。</w:t>
      </w:r>
    </w:p>
    <w:p w:rsidR="00DA534C" w:rsidRDefault="00DA534C" w:rsidP="00DA534C">
      <w:pPr>
        <w:rPr>
          <w:rFonts w:hint="eastAsia"/>
        </w:rPr>
      </w:pPr>
      <w:r>
        <w:rPr>
          <w:rFonts w:hint="eastAsia"/>
        </w:rPr>
        <w:t>九</w:t>
      </w:r>
      <w:r>
        <w:rPr>
          <w:rFonts w:hint="eastAsia"/>
        </w:rPr>
        <w:t xml:space="preserve">. </w:t>
      </w:r>
      <w:r>
        <w:rPr>
          <w:rFonts w:hint="eastAsia"/>
        </w:rPr>
        <w:t>三位一體對基督教信仰的重要性</w:t>
      </w:r>
    </w:p>
    <w:p w:rsidR="00DA534C" w:rsidRDefault="00DA534C" w:rsidP="00DA534C">
      <w:pPr>
        <w:rPr>
          <w:rFonts w:hint="eastAsia"/>
        </w:rPr>
      </w:pPr>
      <w:r>
        <w:rPr>
          <w:rFonts w:hint="eastAsia"/>
        </w:rPr>
        <w:t xml:space="preserve">      </w:t>
      </w:r>
      <w:r>
        <w:rPr>
          <w:rFonts w:hint="eastAsia"/>
        </w:rPr>
        <w:t>或許有人認為探討三位一體的真理根本就沒有義意，因為這只是一盤高深的學問，對信仰生命層面毫無幫助。然而這是錯誤的觀念，三位一體對基督教信仰至少有兩方面的意義：</w:t>
      </w:r>
      <w:r>
        <w:rPr>
          <w:rFonts w:hint="eastAsia"/>
        </w:rPr>
        <w:t xml:space="preserve">1) </w:t>
      </w:r>
      <w:r>
        <w:rPr>
          <w:rFonts w:hint="eastAsia"/>
        </w:rPr>
        <w:t>護教作用；</w:t>
      </w:r>
      <w:r>
        <w:rPr>
          <w:rFonts w:hint="eastAsia"/>
        </w:rPr>
        <w:t xml:space="preserve">2) </w:t>
      </w:r>
      <w:r>
        <w:rPr>
          <w:rFonts w:hint="eastAsia"/>
        </w:rPr>
        <w:t>團契的模範</w:t>
      </w:r>
    </w:p>
    <w:p w:rsidR="00DA534C" w:rsidRDefault="00DA534C" w:rsidP="00DA534C"/>
    <w:p w:rsidR="00DA534C" w:rsidRDefault="00DA534C" w:rsidP="00DA534C">
      <w:pPr>
        <w:rPr>
          <w:rFonts w:hint="eastAsia"/>
        </w:rPr>
      </w:pPr>
      <w:r>
        <w:rPr>
          <w:rFonts w:hint="eastAsia"/>
        </w:rPr>
        <w:t xml:space="preserve">1. </w:t>
      </w:r>
      <w:r>
        <w:rPr>
          <w:rFonts w:hint="eastAsia"/>
        </w:rPr>
        <w:t>護教作用</w:t>
      </w:r>
      <w:r>
        <w:rPr>
          <w:rFonts w:hint="eastAsia"/>
        </w:rPr>
        <w:t xml:space="preserve">         </w:t>
      </w:r>
    </w:p>
    <w:p w:rsidR="00DA534C" w:rsidRDefault="00DA534C" w:rsidP="00DA534C"/>
    <w:p w:rsidR="00DA534C" w:rsidRDefault="00DA534C" w:rsidP="00DA534C">
      <w:pPr>
        <w:rPr>
          <w:rFonts w:hint="eastAsia"/>
        </w:rPr>
      </w:pPr>
      <w:r>
        <w:rPr>
          <w:rFonts w:hint="eastAsia"/>
        </w:rPr>
        <w:t xml:space="preserve">      </w:t>
      </w:r>
      <w:r>
        <w:rPr>
          <w:rFonts w:hint="eastAsia"/>
        </w:rPr>
        <w:t>很多異端的特色都是反對三位一體的真理的。摩門教認為神是三位三體；耶和華見證人認為神是一位一體，否定基督的完全神性。由此可見，否定三位一體的都有異端之嫌。若有一新興宗派不承認</w:t>
      </w:r>
      <w:r>
        <w:rPr>
          <w:rFonts w:hint="eastAsia"/>
        </w:rPr>
        <w:t>(</w:t>
      </w:r>
      <w:r>
        <w:rPr>
          <w:rFonts w:hint="eastAsia"/>
        </w:rPr>
        <w:t>不是不明白</w:t>
      </w:r>
      <w:r>
        <w:rPr>
          <w:rFonts w:hint="eastAsia"/>
        </w:rPr>
        <w:t>)</w:t>
      </w:r>
      <w:r>
        <w:rPr>
          <w:rFonts w:hint="eastAsia"/>
        </w:rPr>
        <w:t>神是三位一體，我們就可辨別他們都是異端。</w:t>
      </w:r>
    </w:p>
    <w:p w:rsidR="00DA534C" w:rsidRDefault="00DA534C" w:rsidP="00DA534C"/>
    <w:p w:rsidR="00DA534C" w:rsidRDefault="00DA534C" w:rsidP="00DA534C">
      <w:pPr>
        <w:rPr>
          <w:rFonts w:hint="eastAsia"/>
        </w:rPr>
      </w:pPr>
      <w:r>
        <w:rPr>
          <w:rFonts w:hint="eastAsia"/>
        </w:rPr>
        <w:t xml:space="preserve">      </w:t>
      </w:r>
      <w:r>
        <w:rPr>
          <w:rFonts w:hint="eastAsia"/>
        </w:rPr>
        <w:t>另一方面，今日有些持異見人士認為基督教是荒謬絕倫，因為連它的基石——神是三位一體——都不能通過邏輯，其它的教義</w:t>
      </w:r>
      <w:r>
        <w:rPr>
          <w:rFonts w:hint="eastAsia"/>
        </w:rPr>
        <w:t>(</w:t>
      </w:r>
      <w:r>
        <w:rPr>
          <w:rFonts w:hint="eastAsia"/>
        </w:rPr>
        <w:t>例如：創造、救贖</w:t>
      </w:r>
      <w:r>
        <w:rPr>
          <w:rFonts w:hint="eastAsia"/>
        </w:rPr>
        <w:t>)</w:t>
      </w:r>
      <w:r>
        <w:rPr>
          <w:rFonts w:hint="eastAsia"/>
        </w:rPr>
        <w:t>就更不用談了。他們認為神怎可能是一又是三，這明顯就是錯誤的宗教，只是一些沒有頭腦的人才相信。</w:t>
      </w:r>
    </w:p>
    <w:p w:rsidR="00DA534C" w:rsidRDefault="00DA534C" w:rsidP="00DA534C"/>
    <w:p w:rsidR="00DA534C" w:rsidRDefault="00DA534C" w:rsidP="00DA534C">
      <w:pPr>
        <w:rPr>
          <w:rFonts w:hint="eastAsia"/>
        </w:rPr>
      </w:pPr>
      <w:r>
        <w:rPr>
          <w:rFonts w:hint="eastAsia"/>
        </w:rPr>
        <w:t xml:space="preserve">      </w:t>
      </w:r>
      <w:r>
        <w:rPr>
          <w:rFonts w:hint="eastAsia"/>
        </w:rPr>
        <w:t>面對這些人士攻擊，真的要用愛心加上智慧去回應</w:t>
      </w:r>
      <w:r>
        <w:rPr>
          <w:rFonts w:hint="eastAsia"/>
        </w:rPr>
        <w:t>(</w:t>
      </w:r>
      <w:r>
        <w:rPr>
          <w:rFonts w:hint="eastAsia"/>
        </w:rPr>
        <w:t>腓</w:t>
      </w:r>
      <w:r>
        <w:rPr>
          <w:rFonts w:hint="eastAsia"/>
        </w:rPr>
        <w:t>1:9)</w:t>
      </w:r>
      <w:r>
        <w:rPr>
          <w:rFonts w:hint="eastAsia"/>
        </w:rPr>
        <w:t>。否則自己就會變得像他們一樣愚昧。</w:t>
      </w:r>
    </w:p>
    <w:p w:rsidR="00DA534C" w:rsidRDefault="00DA534C" w:rsidP="00DA534C"/>
    <w:p w:rsidR="00DA534C" w:rsidRDefault="00DA534C" w:rsidP="00DA534C">
      <w:pPr>
        <w:rPr>
          <w:rFonts w:hint="eastAsia"/>
        </w:rPr>
      </w:pPr>
      <w:r>
        <w:rPr>
          <w:rFonts w:hint="eastAsia"/>
        </w:rPr>
        <w:t xml:space="preserve">      </w:t>
      </w:r>
      <w:r>
        <w:rPr>
          <w:rFonts w:hint="eastAsia"/>
        </w:rPr>
        <w:t>聖經第一卷書——創世記，第一章，第一節已經開宗明義地道出「起初，神創造天地。」我們很清楚地知道是「神造人」並不是「人造神」。「神」並不是按人的理性被造出來。就好像昔日耶和華向摩西介紹自己一樣，祂說：「</w:t>
      </w:r>
      <w:r>
        <w:rPr>
          <w:rFonts w:hint="eastAsia"/>
        </w:rPr>
        <w:t xml:space="preserve">I AM WHO I AM (NIV) </w:t>
      </w:r>
      <w:r>
        <w:rPr>
          <w:rFonts w:hint="eastAsia"/>
        </w:rPr>
        <w:t>『</w:t>
      </w:r>
      <w:proofErr w:type="spellStart"/>
      <w:r>
        <w:rPr>
          <w:rFonts w:hint="eastAsia"/>
        </w:rPr>
        <w:t>hy</w:t>
      </w:r>
      <w:proofErr w:type="spellEnd"/>
      <w:r>
        <w:rPr>
          <w:rFonts w:hint="eastAsia"/>
        </w:rPr>
        <w:t>&lt;+</w:t>
      </w:r>
      <w:proofErr w:type="spellStart"/>
      <w:r>
        <w:rPr>
          <w:rFonts w:hint="eastAsia"/>
        </w:rPr>
        <w:t>h.a</w:t>
      </w:r>
      <w:proofErr w:type="spellEnd"/>
      <w:r>
        <w:rPr>
          <w:rFonts w:hint="eastAsia"/>
        </w:rPr>
        <w:t xml:space="preserve">,( </w:t>
      </w:r>
      <w:proofErr w:type="spellStart"/>
      <w:r>
        <w:rPr>
          <w:rFonts w:hint="eastAsia"/>
        </w:rPr>
        <w:t>rv</w:t>
      </w:r>
      <w:proofErr w:type="spellEnd"/>
      <w:r>
        <w:rPr>
          <w:rFonts w:hint="eastAsia"/>
        </w:rPr>
        <w:t xml:space="preserve">&lt;aa] </w:t>
      </w:r>
      <w:proofErr w:type="spellStart"/>
      <w:r>
        <w:rPr>
          <w:rFonts w:hint="eastAsia"/>
        </w:rPr>
        <w:t>hy</w:t>
      </w:r>
      <w:proofErr w:type="spellEnd"/>
      <w:r>
        <w:rPr>
          <w:rFonts w:hint="eastAsia"/>
        </w:rPr>
        <w:t>&lt;</w:t>
      </w:r>
      <w:proofErr w:type="spellStart"/>
      <w:r>
        <w:rPr>
          <w:rFonts w:hint="eastAsia"/>
        </w:rPr>
        <w:t>sh.a</w:t>
      </w:r>
      <w:proofErr w:type="spellEnd"/>
      <w:r>
        <w:rPr>
          <w:rFonts w:hint="eastAsia"/>
        </w:rPr>
        <w:t xml:space="preserve">,( </w:t>
      </w:r>
      <w:r>
        <w:rPr>
          <w:rFonts w:hint="eastAsia"/>
        </w:rPr>
        <w:t>』</w:t>
      </w:r>
      <w:r>
        <w:rPr>
          <w:rFonts w:hint="eastAsia"/>
        </w:rPr>
        <w:t>(</w:t>
      </w:r>
      <w:r>
        <w:rPr>
          <w:rFonts w:hint="eastAsia"/>
        </w:rPr>
        <w:t>出</w:t>
      </w:r>
      <w:r>
        <w:rPr>
          <w:rFonts w:hint="eastAsia"/>
        </w:rPr>
        <w:t>3:1)</w:t>
      </w:r>
      <w:r>
        <w:rPr>
          <w:rFonts w:hint="eastAsia"/>
        </w:rPr>
        <w:t>」，並不是說：「</w:t>
      </w:r>
      <w:r>
        <w:rPr>
          <w:rFonts w:hint="eastAsia"/>
        </w:rPr>
        <w:t>I AM WHOM YOU THINK</w:t>
      </w:r>
      <w:r>
        <w:rPr>
          <w:rFonts w:hint="eastAsia"/>
        </w:rPr>
        <w:t>」。一位創造宇宙萬物的神不易被人了解，這是理所當然的事。人要認識神，除非神向人啟示祂自己。</w:t>
      </w:r>
    </w:p>
    <w:p w:rsidR="00DA534C" w:rsidRDefault="00DA534C" w:rsidP="00DA534C"/>
    <w:p w:rsidR="00DA534C" w:rsidRDefault="00DA534C" w:rsidP="00DA534C">
      <w:pPr>
        <w:rPr>
          <w:rFonts w:hint="eastAsia"/>
        </w:rPr>
      </w:pPr>
      <w:r>
        <w:rPr>
          <w:rFonts w:hint="eastAsia"/>
        </w:rPr>
        <w:t xml:space="preserve">      </w:t>
      </w:r>
      <w:r>
        <w:rPr>
          <w:rFonts w:hint="eastAsia"/>
        </w:rPr>
        <w:t>但這些攻擊基督教的「朋友」連那麼淺顯的道理也都不明白，他們以為「神」一定通過他們所謂的理性，這「神」才是真實，不通過的就不可信，不真實。他們也常常以為人們的邏輯就是神的邏輯，這也是不對的。這就好像一個活在只有二度空間的物，不會明白三度空間的道理一樣。</w:t>
      </w:r>
      <w:r>
        <w:rPr>
          <w:rFonts w:hint="eastAsia"/>
        </w:rPr>
        <w:t>[46]</w:t>
      </w:r>
      <w:r>
        <w:rPr>
          <w:rFonts w:hint="eastAsia"/>
        </w:rPr>
        <w:t>這明顯地，他們的神是被他們的喜好造出來，是人造神，並不是神造人。「三位一體」正如楊</w:t>
      </w:r>
      <w:r>
        <w:rPr>
          <w:rFonts w:hint="eastAsia"/>
        </w:rPr>
        <w:lastRenderedPageBreak/>
        <w:t>慶球博士所講並不是它本身有問題，而是較為複雜，難以用三言兩語可以說清楚。</w:t>
      </w:r>
      <w:r>
        <w:rPr>
          <w:rFonts w:hint="eastAsia"/>
        </w:rPr>
        <w:t>[47]</w:t>
      </w:r>
      <w:r>
        <w:rPr>
          <w:rFonts w:hint="eastAsia"/>
        </w:rPr>
        <w:t>一個被造的人明顯就有他的限制，不易理解祂並不稀奇。而三位一體不易被理解，這更顯出基督教信仰的超越性，更可信靠。世上沒有一宗教的「神」可與三一神的超越性相比。</w:t>
      </w:r>
    </w:p>
    <w:p w:rsidR="00DA534C" w:rsidRDefault="00DA534C" w:rsidP="00DA534C"/>
    <w:p w:rsidR="00DA534C" w:rsidRDefault="00DA534C" w:rsidP="00DA534C">
      <w:pPr>
        <w:rPr>
          <w:rFonts w:hint="eastAsia"/>
        </w:rPr>
      </w:pPr>
      <w:r>
        <w:rPr>
          <w:rFonts w:hint="eastAsia"/>
        </w:rPr>
        <w:t xml:space="preserve">      </w:t>
      </w:r>
      <w:r>
        <w:rPr>
          <w:rFonts w:hint="eastAsia"/>
        </w:rPr>
        <w:t>除此之外，聖經說除了神的靈，也沒有人知道神的事。</w:t>
      </w:r>
      <w:r>
        <w:rPr>
          <w:rFonts w:hint="eastAsia"/>
        </w:rPr>
        <w:t>(</w:t>
      </w:r>
      <w:r>
        <w:rPr>
          <w:rFonts w:hint="eastAsia"/>
        </w:rPr>
        <w:t>林前</w:t>
      </w:r>
      <w:r>
        <w:rPr>
          <w:rFonts w:hint="eastAsia"/>
        </w:rPr>
        <w:t xml:space="preserve">2:11) </w:t>
      </w:r>
      <w:r>
        <w:rPr>
          <w:rFonts w:hint="eastAsia"/>
        </w:rPr>
        <w:t>不信的人以他們的「智慧」來了解三位一體，而我們是依靠聖靈來明白祂的本體。我們比不信者更易明白及接受三位一體的真理，這是基於內住的聖靈。「以聖靈去明白三一神祂自己」——這在某程度上證明三一神彼此的合一性。一位基督徒比非基督徒較易明白及接受「三位一體」的真理，</w:t>
      </w:r>
      <w:r>
        <w:rPr>
          <w:rFonts w:hint="eastAsia"/>
        </w:rPr>
        <w:t>[48]</w:t>
      </w:r>
      <w:r>
        <w:rPr>
          <w:rFonts w:hint="eastAsia"/>
        </w:rPr>
        <w:t>這已證明聖經的可信性，真實性。相信這對護教層面很有幫助。</w:t>
      </w:r>
    </w:p>
    <w:p w:rsidR="00DA534C" w:rsidRDefault="00DA534C" w:rsidP="00DA534C"/>
    <w:p w:rsidR="00DA534C" w:rsidRDefault="00DA534C" w:rsidP="00DA534C">
      <w:pPr>
        <w:rPr>
          <w:rFonts w:hint="eastAsia"/>
        </w:rPr>
      </w:pPr>
      <w:r>
        <w:rPr>
          <w:rFonts w:hint="eastAsia"/>
        </w:rPr>
        <w:t xml:space="preserve">      </w:t>
      </w:r>
      <w:r>
        <w:rPr>
          <w:rFonts w:hint="eastAsia"/>
        </w:rPr>
        <w:t>信仰就是這樣，不可能完全明白，但基於信，以致我們接受所信的。若我們真的完全知道後才信，這就不是「信」而是「知道」。對信仰的正確態度應該是好像安瑟倫的名言：「信而求知</w:t>
      </w:r>
      <w:r>
        <w:rPr>
          <w:rFonts w:hint="eastAsia"/>
        </w:rPr>
        <w:t>(FAITH SEEKING UNDERSTANDING)</w:t>
      </w:r>
      <w:r>
        <w:rPr>
          <w:rFonts w:hint="eastAsia"/>
        </w:rPr>
        <w:t>」。</w:t>
      </w:r>
    </w:p>
    <w:p w:rsidR="00DA534C" w:rsidRDefault="00DA534C" w:rsidP="00DA534C"/>
    <w:p w:rsidR="00DA534C" w:rsidRDefault="00DA534C" w:rsidP="00DA534C">
      <w:pPr>
        <w:rPr>
          <w:rFonts w:hint="eastAsia"/>
        </w:rPr>
      </w:pPr>
      <w:r>
        <w:rPr>
          <w:rFonts w:hint="eastAsia"/>
        </w:rPr>
        <w:t xml:space="preserve">2. </w:t>
      </w:r>
      <w:r>
        <w:rPr>
          <w:rFonts w:hint="eastAsia"/>
        </w:rPr>
        <w:t>團契的模範</w:t>
      </w:r>
      <w:r>
        <w:rPr>
          <w:rFonts w:hint="eastAsia"/>
        </w:rPr>
        <w:t xml:space="preserve"> </w:t>
      </w:r>
    </w:p>
    <w:p w:rsidR="00DA534C" w:rsidRDefault="00DA534C" w:rsidP="00DA534C"/>
    <w:p w:rsidR="00DA534C" w:rsidRDefault="00DA534C" w:rsidP="00DA534C">
      <w:pPr>
        <w:rPr>
          <w:rFonts w:hint="eastAsia"/>
        </w:rPr>
      </w:pPr>
      <w:r>
        <w:rPr>
          <w:rFonts w:hint="eastAsia"/>
        </w:rPr>
        <w:t xml:space="preserve">      </w:t>
      </w:r>
      <w:r>
        <w:rPr>
          <w:rFonts w:hint="eastAsia"/>
        </w:rPr>
        <w:t>三位一體的真理除了一推知識外，它的實踐性也是很相當重要的。從三位一體中，我們認識到團契的模範。奧古斯丁甚至稱聖靈是「愛」。基於聖靈，父與子聯合為一。</w:t>
      </w:r>
      <w:r>
        <w:rPr>
          <w:rFonts w:hint="eastAsia"/>
        </w:rPr>
        <w:t>[49]</w:t>
      </w:r>
      <w:r>
        <w:rPr>
          <w:rFonts w:hint="eastAsia"/>
        </w:rPr>
        <w:t>三位格之間是同等的，除此之外祂們的關係也是十分密切的，祂們彼此同心，合一工作。祂們的關係在各行動中都能彰顯出「愛」。</w:t>
      </w:r>
    </w:p>
    <w:p w:rsidR="00DA534C" w:rsidRDefault="00DA534C" w:rsidP="00DA534C"/>
    <w:p w:rsidR="00DA534C" w:rsidRDefault="00DA534C" w:rsidP="00DA534C">
      <w:pPr>
        <w:rPr>
          <w:rFonts w:hint="eastAsia"/>
        </w:rPr>
      </w:pPr>
      <w:r>
        <w:rPr>
          <w:rFonts w:hint="eastAsia"/>
        </w:rPr>
        <w:t xml:space="preserve">      </w:t>
      </w:r>
      <w:r>
        <w:rPr>
          <w:rFonts w:hint="eastAsia"/>
        </w:rPr>
        <w:t>人與人之間其實都像三位格之間一樣，是同等的。並不能因為國藉或地位上有別，就導致到人興人之間在本質上有高低之分。或許在社會地位上，我們有高低之分。這就好像三位格在工作上有高低之分。在救贖工作中，或許聖父所擔任的角色會比聖子、聖靈高些。但這並不能因而認為一個人的身分地位上比別人高，就以為本質上也是比人超越，因而可以不尊重或欺壓地位上低的人。或者因自己的地位低而感到自卑，這也是不對。無論你的身份地位有多高或智商有多少，這都不會影響你是否擁有人的本質。在本質上，人們之間總是同等的，像三位之間一樣。因此，我們不要因一些外在條件而區別人或自己。</w:t>
      </w:r>
      <w:r>
        <w:rPr>
          <w:rFonts w:hint="eastAsia"/>
        </w:rPr>
        <w:t xml:space="preserve">    </w:t>
      </w:r>
    </w:p>
    <w:p w:rsidR="00DA534C" w:rsidRDefault="00DA534C" w:rsidP="00DA534C"/>
    <w:p w:rsidR="00DA534C" w:rsidRDefault="00DA534C" w:rsidP="00DA534C">
      <w:pPr>
        <w:rPr>
          <w:rFonts w:hint="eastAsia"/>
        </w:rPr>
      </w:pPr>
      <w:r>
        <w:rPr>
          <w:rFonts w:hint="eastAsia"/>
        </w:rPr>
        <w:t xml:space="preserve">      </w:t>
      </w:r>
      <w:r>
        <w:rPr>
          <w:rFonts w:hint="eastAsia"/>
        </w:rPr>
        <w:t>另一方面，三位一體的真理反映出人總不是個體性的，而是像三一神一樣團體性的。人與人之間其實是有很大的關連</w:t>
      </w:r>
      <w:r>
        <w:rPr>
          <w:rFonts w:hint="eastAsia"/>
        </w:rPr>
        <w:t>(</w:t>
      </w:r>
      <w:r>
        <w:rPr>
          <w:rFonts w:hint="eastAsia"/>
        </w:rPr>
        <w:t>林前</w:t>
      </w:r>
      <w:r>
        <w:rPr>
          <w:rFonts w:hint="eastAsia"/>
        </w:rPr>
        <w:t>12:26)</w:t>
      </w:r>
      <w:r>
        <w:rPr>
          <w:rFonts w:hint="eastAsia"/>
        </w:rPr>
        <w:t>，是需要互助互愛，彼此同心合一工作。三位一體之間的合一性，互助互愛的精神是我們學習的對像。人們的關係應該總離不開「愛」。</w:t>
      </w:r>
    </w:p>
    <w:p w:rsidR="00DA534C" w:rsidRDefault="00DA534C" w:rsidP="00DA534C"/>
    <w:p w:rsidR="00DA534C" w:rsidRDefault="00DA534C" w:rsidP="00DA534C">
      <w:pPr>
        <w:rPr>
          <w:rFonts w:hint="eastAsia"/>
        </w:rPr>
      </w:pPr>
      <w:r>
        <w:rPr>
          <w:rFonts w:hint="eastAsia"/>
        </w:rPr>
        <w:t xml:space="preserve">      </w:t>
      </w:r>
      <w:r>
        <w:rPr>
          <w:rFonts w:hint="eastAsia"/>
        </w:rPr>
        <w:t>從此之後，當我們再次思想三一神時，除了思想到祂的偉大外，我們亦</w:t>
      </w:r>
      <w:r>
        <w:rPr>
          <w:rFonts w:hint="eastAsia"/>
        </w:rPr>
        <w:lastRenderedPageBreak/>
        <w:t>務必學習祂們，實行人與人之間彼此相愛。相信這乃是一生之久的功課。</w:t>
      </w:r>
    </w:p>
    <w:p w:rsidR="00DA534C" w:rsidRDefault="00DA534C" w:rsidP="00DA534C"/>
    <w:p w:rsidR="00DA534C" w:rsidRDefault="00DA534C" w:rsidP="00DA534C">
      <w:pPr>
        <w:rPr>
          <w:rFonts w:hint="eastAsia"/>
        </w:rPr>
      </w:pPr>
      <w:r>
        <w:rPr>
          <w:rFonts w:hint="eastAsia"/>
        </w:rPr>
        <w:t>十</w:t>
      </w:r>
      <w:r>
        <w:rPr>
          <w:rFonts w:hint="eastAsia"/>
        </w:rPr>
        <w:t xml:space="preserve">. </w:t>
      </w:r>
      <w:r>
        <w:rPr>
          <w:rFonts w:hint="eastAsia"/>
        </w:rPr>
        <w:t>總結：</w:t>
      </w:r>
    </w:p>
    <w:p w:rsidR="00DA534C" w:rsidRDefault="00DA534C" w:rsidP="00DA534C"/>
    <w:p w:rsidR="00DA534C" w:rsidRDefault="00DA534C" w:rsidP="00DA534C">
      <w:pPr>
        <w:rPr>
          <w:rFonts w:hint="eastAsia"/>
        </w:rPr>
      </w:pPr>
      <w:r>
        <w:rPr>
          <w:rFonts w:hint="eastAsia"/>
        </w:rPr>
        <w:t xml:space="preserve">      </w:t>
      </w:r>
      <w:r>
        <w:rPr>
          <w:rFonts w:hint="eastAsia"/>
        </w:rPr>
        <w:t>歷世歷代，不同的神學家都以不同的方式解釋三位一體真理，例如太陽、光輝、熱能；樹桿、樹枝、果實；水源、河、水流等等。要解釋三位一體之奧秘，的而且確非三言兩語一朝一夕的事。</w:t>
      </w:r>
      <w:r>
        <w:rPr>
          <w:rFonts w:hint="eastAsia"/>
        </w:rPr>
        <w:t xml:space="preserve">     </w:t>
      </w:r>
    </w:p>
    <w:p w:rsidR="00DA534C" w:rsidRDefault="00DA534C" w:rsidP="00DA534C"/>
    <w:p w:rsidR="00DA534C" w:rsidRDefault="00DA534C" w:rsidP="00DA534C">
      <w:pPr>
        <w:rPr>
          <w:rFonts w:hint="eastAsia"/>
        </w:rPr>
      </w:pPr>
      <w:r>
        <w:rPr>
          <w:rFonts w:hint="eastAsia"/>
        </w:rPr>
        <w:t xml:space="preserve">      </w:t>
      </w:r>
      <w:r>
        <w:rPr>
          <w:rFonts w:hint="eastAsia"/>
        </w:rPr>
        <w:t>今日我們盡管可以用電腦與軟件作三位一體的類比：三位一體就好像三部性能完全一樣的電腦</w:t>
      </w:r>
      <w:r>
        <w:rPr>
          <w:rFonts w:hint="eastAsia"/>
        </w:rPr>
        <w:t>(</w:t>
      </w:r>
      <w:r>
        <w:rPr>
          <w:rFonts w:hint="eastAsia"/>
        </w:rPr>
        <w:t>位格</w:t>
      </w:r>
      <w:r>
        <w:rPr>
          <w:rFonts w:hint="eastAsia"/>
        </w:rPr>
        <w:t>)</w:t>
      </w:r>
      <w:r>
        <w:rPr>
          <w:rFonts w:hint="eastAsia"/>
        </w:rPr>
        <w:t>，共用了同一軟件</w:t>
      </w:r>
      <w:r>
        <w:rPr>
          <w:rFonts w:hint="eastAsia"/>
        </w:rPr>
        <w:t>(</w:t>
      </w:r>
      <w:r>
        <w:rPr>
          <w:rFonts w:hint="eastAsia"/>
        </w:rPr>
        <w:t>本質</w:t>
      </w:r>
      <w:r>
        <w:rPr>
          <w:rFonts w:hint="eastAsia"/>
        </w:rPr>
        <w:t xml:space="preserve">) </w:t>
      </w:r>
      <w:r>
        <w:rPr>
          <w:rFonts w:hint="eastAsia"/>
        </w:rPr>
        <w:t>，這三部電腦是互相連結，資料共用，彼此關係密切。</w:t>
      </w:r>
      <w:r>
        <w:rPr>
          <w:rFonts w:hint="eastAsia"/>
        </w:rPr>
        <w:t>(</w:t>
      </w:r>
      <w:r>
        <w:rPr>
          <w:rFonts w:hint="eastAsia"/>
        </w:rPr>
        <w:t>這解釋也有一定的限制，例如它不能解釋三位格的關係：父生子；父及子差遣聖靈。</w:t>
      </w:r>
      <w:r>
        <w:rPr>
          <w:rFonts w:hint="eastAsia"/>
        </w:rPr>
        <w:t>)</w:t>
      </w:r>
      <w:r>
        <w:rPr>
          <w:rFonts w:hint="eastAsia"/>
        </w:rPr>
        <w:t>到了不久的將來</w:t>
      </w:r>
      <w:r>
        <w:rPr>
          <w:rFonts w:hint="eastAsia"/>
        </w:rPr>
        <w:t>(</w:t>
      </w:r>
      <w:r>
        <w:rPr>
          <w:rFonts w:hint="eastAsia"/>
        </w:rPr>
        <w:t>可能在十年後、五十年後、或更遠的將來</w:t>
      </w:r>
      <w:r>
        <w:rPr>
          <w:rFonts w:hint="eastAsia"/>
        </w:rPr>
        <w:t>)</w:t>
      </w:r>
      <w:r>
        <w:rPr>
          <w:rFonts w:hint="eastAsia"/>
        </w:rPr>
        <w:t>，可能有其它更適合的物件來解釋三位一體之真理。但無論將來所用的是何物，都總不能超越傳統的教訓，否則就會產生「異端教義」。這正是神學的主要功能——不是「發明真理」，而是「闡明真理」。</w:t>
      </w:r>
    </w:p>
    <w:p w:rsidR="00DA534C" w:rsidRDefault="00DA534C" w:rsidP="00DA534C"/>
    <w:p w:rsidR="00DA534C" w:rsidRDefault="00DA534C" w:rsidP="00DA534C">
      <w:pPr>
        <w:rPr>
          <w:rFonts w:hint="eastAsia"/>
        </w:rPr>
      </w:pPr>
      <w:r>
        <w:rPr>
          <w:rFonts w:hint="eastAsia"/>
        </w:rPr>
        <w:t>參考書目：</w:t>
      </w:r>
    </w:p>
    <w:p w:rsidR="00DA534C" w:rsidRDefault="00DA534C" w:rsidP="00DA534C"/>
    <w:p w:rsidR="00DA534C" w:rsidRDefault="00DA534C" w:rsidP="00DA534C">
      <w:pPr>
        <w:rPr>
          <w:rFonts w:hint="eastAsia"/>
        </w:rPr>
      </w:pPr>
      <w:r>
        <w:rPr>
          <w:rFonts w:hint="eastAsia"/>
        </w:rPr>
        <w:t xml:space="preserve">1.     </w:t>
      </w:r>
      <w:r>
        <w:rPr>
          <w:rFonts w:hint="eastAsia"/>
        </w:rPr>
        <w:t>布恆瑞著，郭鳳卓譯。《初早期基督教會簡史》。台灣：真道之聲，</w:t>
      </w:r>
      <w:r>
        <w:rPr>
          <w:rFonts w:hint="eastAsia"/>
        </w:rPr>
        <w:t>1985</w:t>
      </w:r>
      <w:r>
        <w:rPr>
          <w:rFonts w:hint="eastAsia"/>
        </w:rPr>
        <w:t>。</w:t>
      </w:r>
    </w:p>
    <w:p w:rsidR="00DA534C" w:rsidRDefault="00DA534C" w:rsidP="00DA534C"/>
    <w:p w:rsidR="00DA534C" w:rsidRDefault="00DA534C" w:rsidP="00DA534C">
      <w:pPr>
        <w:rPr>
          <w:rFonts w:hint="eastAsia"/>
        </w:rPr>
      </w:pPr>
      <w:r>
        <w:rPr>
          <w:rFonts w:hint="eastAsia"/>
        </w:rPr>
        <w:t xml:space="preserve">2.     </w:t>
      </w:r>
      <w:r>
        <w:rPr>
          <w:rFonts w:hint="eastAsia"/>
        </w:rPr>
        <w:t>加爾文約翰著，徐慶譽譯。《基督教要義</w:t>
      </w:r>
      <w:r>
        <w:rPr>
          <w:rFonts w:hint="eastAsia"/>
        </w:rPr>
        <w:t>(</w:t>
      </w:r>
      <w:r>
        <w:rPr>
          <w:rFonts w:hint="eastAsia"/>
        </w:rPr>
        <w:t>上冊</w:t>
      </w:r>
      <w:r>
        <w:rPr>
          <w:rFonts w:hint="eastAsia"/>
        </w:rPr>
        <w:t>)</w:t>
      </w:r>
      <w:r>
        <w:rPr>
          <w:rFonts w:hint="eastAsia"/>
        </w:rPr>
        <w:t>》。八版。香港：文藝，</w:t>
      </w:r>
      <w:r>
        <w:rPr>
          <w:rFonts w:hint="eastAsia"/>
        </w:rPr>
        <w:t>2001</w:t>
      </w:r>
      <w:r>
        <w:rPr>
          <w:rFonts w:hint="eastAsia"/>
        </w:rPr>
        <w:t>。</w:t>
      </w:r>
    </w:p>
    <w:p w:rsidR="00DA534C" w:rsidRDefault="00DA534C" w:rsidP="00DA534C"/>
    <w:p w:rsidR="00DA534C" w:rsidRDefault="00DA534C" w:rsidP="00DA534C">
      <w:pPr>
        <w:rPr>
          <w:rFonts w:hint="eastAsia"/>
        </w:rPr>
      </w:pPr>
      <w:r>
        <w:rPr>
          <w:rFonts w:hint="eastAsia"/>
        </w:rPr>
        <w:t xml:space="preserve">3.     </w:t>
      </w:r>
      <w:r>
        <w:rPr>
          <w:rFonts w:hint="eastAsia"/>
        </w:rPr>
        <w:t>任以撒。《系統神學》。六版。香港：基道，</w:t>
      </w:r>
      <w:r>
        <w:rPr>
          <w:rFonts w:hint="eastAsia"/>
        </w:rPr>
        <w:t>1998</w:t>
      </w:r>
      <w:r>
        <w:rPr>
          <w:rFonts w:hint="eastAsia"/>
        </w:rPr>
        <w:t>年</w:t>
      </w:r>
      <w:r>
        <w:rPr>
          <w:rFonts w:hint="eastAsia"/>
        </w:rPr>
        <w:t>9</w:t>
      </w:r>
      <w:r>
        <w:rPr>
          <w:rFonts w:hint="eastAsia"/>
        </w:rPr>
        <w:t>月。</w:t>
      </w:r>
    </w:p>
    <w:p w:rsidR="00DA534C" w:rsidRDefault="00DA534C" w:rsidP="00DA534C"/>
    <w:p w:rsidR="00DA534C" w:rsidRDefault="00DA534C" w:rsidP="00DA534C">
      <w:pPr>
        <w:rPr>
          <w:rFonts w:hint="eastAsia"/>
        </w:rPr>
      </w:pPr>
      <w:r>
        <w:rPr>
          <w:rFonts w:hint="eastAsia"/>
        </w:rPr>
        <w:t xml:space="preserve">4.     </w:t>
      </w:r>
      <w:r>
        <w:rPr>
          <w:rFonts w:hint="eastAsia"/>
        </w:rPr>
        <w:t>艾利克森著，郭俊豪、李清義譯。《基督教神學‧卷一</w:t>
      </w:r>
      <w:r>
        <w:rPr>
          <w:rFonts w:hint="eastAsia"/>
        </w:rPr>
        <w:t>(</w:t>
      </w:r>
      <w:r>
        <w:rPr>
          <w:rFonts w:hint="eastAsia"/>
        </w:rPr>
        <w:t>增訂本</w:t>
      </w:r>
      <w:r>
        <w:rPr>
          <w:rFonts w:hint="eastAsia"/>
        </w:rPr>
        <w:t>)</w:t>
      </w:r>
      <w:r>
        <w:rPr>
          <w:rFonts w:hint="eastAsia"/>
        </w:rPr>
        <w:t>》。初版二刷。台灣：華神，</w:t>
      </w:r>
      <w:r>
        <w:rPr>
          <w:rFonts w:hint="eastAsia"/>
        </w:rPr>
        <w:t>2002</w:t>
      </w:r>
      <w:r>
        <w:rPr>
          <w:rFonts w:hint="eastAsia"/>
        </w:rPr>
        <w:t>。</w:t>
      </w:r>
    </w:p>
    <w:p w:rsidR="00DA534C" w:rsidRDefault="00DA534C" w:rsidP="00DA534C"/>
    <w:p w:rsidR="00DA534C" w:rsidRDefault="00DA534C" w:rsidP="00DA534C">
      <w:pPr>
        <w:rPr>
          <w:rFonts w:hint="eastAsia"/>
        </w:rPr>
      </w:pPr>
      <w:r>
        <w:rPr>
          <w:rFonts w:hint="eastAsia"/>
        </w:rPr>
        <w:t xml:space="preserve">5.     </w:t>
      </w:r>
      <w:r>
        <w:rPr>
          <w:rFonts w:hint="eastAsia"/>
        </w:rPr>
        <w:t>艾利克森著，蔡萬生譯。《基督教神學‧卷三</w:t>
      </w:r>
      <w:r>
        <w:rPr>
          <w:rFonts w:hint="eastAsia"/>
        </w:rPr>
        <w:t>(</w:t>
      </w:r>
      <w:r>
        <w:rPr>
          <w:rFonts w:hint="eastAsia"/>
        </w:rPr>
        <w:t>增訂本</w:t>
      </w:r>
      <w:r>
        <w:rPr>
          <w:rFonts w:hint="eastAsia"/>
        </w:rPr>
        <w:t>)</w:t>
      </w:r>
      <w:r>
        <w:rPr>
          <w:rFonts w:hint="eastAsia"/>
        </w:rPr>
        <w:t>》。初版二刷。台灣：華神，</w:t>
      </w:r>
      <w:r>
        <w:rPr>
          <w:rFonts w:hint="eastAsia"/>
        </w:rPr>
        <w:t>2003</w:t>
      </w:r>
      <w:r>
        <w:rPr>
          <w:rFonts w:hint="eastAsia"/>
        </w:rPr>
        <w:t>。</w:t>
      </w:r>
    </w:p>
    <w:p w:rsidR="00DA534C" w:rsidRDefault="00DA534C" w:rsidP="00DA534C"/>
    <w:p w:rsidR="00DA534C" w:rsidRDefault="00DA534C" w:rsidP="00DA534C">
      <w:pPr>
        <w:rPr>
          <w:rFonts w:hint="eastAsia"/>
        </w:rPr>
      </w:pPr>
      <w:r>
        <w:rPr>
          <w:rFonts w:hint="eastAsia"/>
        </w:rPr>
        <w:t xml:space="preserve">6.     </w:t>
      </w:r>
      <w:r>
        <w:rPr>
          <w:rFonts w:hint="eastAsia"/>
        </w:rPr>
        <w:t>安傑利斯著，段德智、尹大貽、金常政譯。《哲學辭典》。二版二刷。台灣：貓頭鷹，</w:t>
      </w:r>
      <w:r>
        <w:rPr>
          <w:rFonts w:hint="eastAsia"/>
        </w:rPr>
        <w:t>2004</w:t>
      </w:r>
      <w:r>
        <w:rPr>
          <w:rFonts w:hint="eastAsia"/>
        </w:rPr>
        <w:t>年</w:t>
      </w:r>
      <w:r>
        <w:rPr>
          <w:rFonts w:hint="eastAsia"/>
        </w:rPr>
        <w:t>6</w:t>
      </w:r>
      <w:r>
        <w:rPr>
          <w:rFonts w:hint="eastAsia"/>
        </w:rPr>
        <w:t>月。</w:t>
      </w:r>
    </w:p>
    <w:p w:rsidR="00DA534C" w:rsidRDefault="00DA534C" w:rsidP="00DA534C"/>
    <w:p w:rsidR="00DA534C" w:rsidRDefault="00DA534C" w:rsidP="00DA534C">
      <w:pPr>
        <w:rPr>
          <w:rFonts w:hint="eastAsia"/>
        </w:rPr>
      </w:pPr>
      <w:r>
        <w:rPr>
          <w:rFonts w:hint="eastAsia"/>
        </w:rPr>
        <w:t xml:space="preserve">7.     </w:t>
      </w:r>
      <w:r>
        <w:rPr>
          <w:rFonts w:hint="eastAsia"/>
        </w:rPr>
        <w:t>吳羅瑜編，中國神學研究院譯。《聖經新辭典</w:t>
      </w:r>
      <w:r>
        <w:rPr>
          <w:rFonts w:hint="eastAsia"/>
        </w:rPr>
        <w:t>(</w:t>
      </w:r>
      <w:r>
        <w:rPr>
          <w:rFonts w:hint="eastAsia"/>
        </w:rPr>
        <w:t>上、下冊</w:t>
      </w:r>
      <w:r>
        <w:rPr>
          <w:rFonts w:hint="eastAsia"/>
        </w:rPr>
        <w:t>)(</w:t>
      </w:r>
      <w:r>
        <w:rPr>
          <w:rFonts w:hint="eastAsia"/>
        </w:rPr>
        <w:t>光碟版</w:t>
      </w:r>
      <w:r>
        <w:rPr>
          <w:rFonts w:hint="eastAsia"/>
        </w:rPr>
        <w:t>)</w:t>
      </w:r>
      <w:r>
        <w:rPr>
          <w:rFonts w:hint="eastAsia"/>
        </w:rPr>
        <w:t>》。香港：天道</w:t>
      </w:r>
      <w:r>
        <w:rPr>
          <w:rFonts w:hint="eastAsia"/>
        </w:rPr>
        <w:t>/</w:t>
      </w:r>
      <w:r>
        <w:rPr>
          <w:rFonts w:hint="eastAsia"/>
        </w:rPr>
        <w:t>中神，</w:t>
      </w:r>
      <w:r>
        <w:rPr>
          <w:rFonts w:hint="eastAsia"/>
        </w:rPr>
        <w:t>1993</w:t>
      </w:r>
      <w:r>
        <w:rPr>
          <w:rFonts w:hint="eastAsia"/>
        </w:rPr>
        <w:t>。</w:t>
      </w:r>
    </w:p>
    <w:p w:rsidR="00DA534C" w:rsidRDefault="00DA534C" w:rsidP="00DA534C"/>
    <w:p w:rsidR="00DA534C" w:rsidRDefault="00DA534C" w:rsidP="00DA534C">
      <w:pPr>
        <w:rPr>
          <w:rFonts w:hint="eastAsia"/>
        </w:rPr>
      </w:pPr>
      <w:r>
        <w:rPr>
          <w:rFonts w:hint="eastAsia"/>
        </w:rPr>
        <w:lastRenderedPageBreak/>
        <w:t xml:space="preserve">8.     </w:t>
      </w:r>
      <w:r>
        <w:rPr>
          <w:rFonts w:hint="eastAsia"/>
        </w:rPr>
        <w:t>林鴻信。《教理史合訂本</w:t>
      </w:r>
      <w:r>
        <w:rPr>
          <w:rFonts w:hint="eastAsia"/>
        </w:rPr>
        <w:t>(</w:t>
      </w:r>
      <w:r>
        <w:rPr>
          <w:rFonts w:hint="eastAsia"/>
        </w:rPr>
        <w:t>上冊</w:t>
      </w:r>
      <w:r>
        <w:rPr>
          <w:rFonts w:hint="eastAsia"/>
        </w:rPr>
        <w:t>)</w:t>
      </w:r>
      <w:r>
        <w:rPr>
          <w:rFonts w:hint="eastAsia"/>
        </w:rPr>
        <w:t>》。台灣：禮記，</w:t>
      </w:r>
      <w:r>
        <w:rPr>
          <w:rFonts w:hint="eastAsia"/>
        </w:rPr>
        <w:t>2001</w:t>
      </w:r>
      <w:r>
        <w:rPr>
          <w:rFonts w:hint="eastAsia"/>
        </w:rPr>
        <w:t>年</w:t>
      </w:r>
      <w:r>
        <w:rPr>
          <w:rFonts w:hint="eastAsia"/>
        </w:rPr>
        <w:t>2</w:t>
      </w:r>
      <w:r>
        <w:rPr>
          <w:rFonts w:hint="eastAsia"/>
        </w:rPr>
        <w:t>月。</w:t>
      </w:r>
    </w:p>
    <w:p w:rsidR="00DA534C" w:rsidRDefault="00DA534C" w:rsidP="00DA534C"/>
    <w:p w:rsidR="00DA534C" w:rsidRDefault="00DA534C" w:rsidP="00DA534C">
      <w:pPr>
        <w:rPr>
          <w:rFonts w:hint="eastAsia"/>
        </w:rPr>
      </w:pPr>
      <w:r>
        <w:rPr>
          <w:rFonts w:hint="eastAsia"/>
        </w:rPr>
        <w:t xml:space="preserve">9.     </w:t>
      </w:r>
      <w:r>
        <w:rPr>
          <w:rFonts w:hint="eastAsia"/>
        </w:rPr>
        <w:t>林鴻信。《聖神論》。初版二刷。台灣：禮記，中華民國</w:t>
      </w:r>
      <w:r>
        <w:rPr>
          <w:rFonts w:hint="eastAsia"/>
        </w:rPr>
        <w:t>87</w:t>
      </w:r>
      <w:r>
        <w:rPr>
          <w:rFonts w:hint="eastAsia"/>
        </w:rPr>
        <w:t>年</w:t>
      </w:r>
      <w:r>
        <w:rPr>
          <w:rFonts w:hint="eastAsia"/>
        </w:rPr>
        <w:t>11</w:t>
      </w:r>
      <w:r>
        <w:rPr>
          <w:rFonts w:hint="eastAsia"/>
        </w:rPr>
        <w:t>月。</w:t>
      </w:r>
    </w:p>
    <w:p w:rsidR="00DA534C" w:rsidRDefault="00DA534C" w:rsidP="00DA534C"/>
    <w:p w:rsidR="00DA534C" w:rsidRDefault="00DA534C" w:rsidP="00DA534C">
      <w:pPr>
        <w:rPr>
          <w:rFonts w:hint="eastAsia"/>
        </w:rPr>
      </w:pPr>
      <w:r>
        <w:rPr>
          <w:rFonts w:hint="eastAsia"/>
        </w:rPr>
        <w:t xml:space="preserve">10. </w:t>
      </w:r>
      <w:r>
        <w:rPr>
          <w:rFonts w:hint="eastAsia"/>
        </w:rPr>
        <w:t>韋恩‧郝思著，華神譯。《基督教神學與教義圖表》初版四刷。台灣：華神，</w:t>
      </w:r>
      <w:r>
        <w:rPr>
          <w:rFonts w:hint="eastAsia"/>
        </w:rPr>
        <w:t>2003</w:t>
      </w:r>
      <w:r>
        <w:rPr>
          <w:rFonts w:hint="eastAsia"/>
        </w:rPr>
        <w:t>年</w:t>
      </w:r>
      <w:r>
        <w:rPr>
          <w:rFonts w:hint="eastAsia"/>
        </w:rPr>
        <w:t>1</w:t>
      </w:r>
      <w:r>
        <w:rPr>
          <w:rFonts w:hint="eastAsia"/>
        </w:rPr>
        <w:t>月。</w:t>
      </w:r>
    </w:p>
    <w:p w:rsidR="00DA534C" w:rsidRDefault="00DA534C" w:rsidP="00DA534C"/>
    <w:p w:rsidR="00DA534C" w:rsidRDefault="00DA534C" w:rsidP="00DA534C">
      <w:pPr>
        <w:rPr>
          <w:rFonts w:hint="eastAsia"/>
        </w:rPr>
      </w:pPr>
      <w:r>
        <w:rPr>
          <w:rFonts w:hint="eastAsia"/>
        </w:rPr>
        <w:t xml:space="preserve">11. </w:t>
      </w:r>
      <w:r>
        <w:rPr>
          <w:rFonts w:hint="eastAsia"/>
        </w:rPr>
        <w:t>唐崇榮。《三一神論》。三版。台灣：中福出版有限公司，</w:t>
      </w:r>
      <w:r>
        <w:rPr>
          <w:rFonts w:hint="eastAsia"/>
        </w:rPr>
        <w:t>2004</w:t>
      </w:r>
      <w:r>
        <w:rPr>
          <w:rFonts w:hint="eastAsia"/>
        </w:rPr>
        <w:t>年</w:t>
      </w:r>
      <w:r>
        <w:rPr>
          <w:rFonts w:hint="eastAsia"/>
        </w:rPr>
        <w:t>2</w:t>
      </w:r>
      <w:r>
        <w:rPr>
          <w:rFonts w:hint="eastAsia"/>
        </w:rPr>
        <w:t>月。</w:t>
      </w:r>
    </w:p>
    <w:p w:rsidR="00DA534C" w:rsidRDefault="00DA534C" w:rsidP="00DA534C"/>
    <w:p w:rsidR="00DA534C" w:rsidRDefault="00DA534C" w:rsidP="00DA534C">
      <w:pPr>
        <w:rPr>
          <w:rFonts w:hint="eastAsia"/>
        </w:rPr>
      </w:pPr>
      <w:r>
        <w:rPr>
          <w:rFonts w:hint="eastAsia"/>
        </w:rPr>
        <w:t xml:space="preserve">12. </w:t>
      </w:r>
      <w:r>
        <w:rPr>
          <w:rFonts w:hint="eastAsia"/>
        </w:rPr>
        <w:t>麥格夫著，趙崇明譯。《歷史神學》。香港：基道，</w:t>
      </w:r>
      <w:r>
        <w:rPr>
          <w:rFonts w:hint="eastAsia"/>
        </w:rPr>
        <w:t>2002</w:t>
      </w:r>
      <w:r>
        <w:rPr>
          <w:rFonts w:hint="eastAsia"/>
        </w:rPr>
        <w:t>年</w:t>
      </w:r>
      <w:r>
        <w:rPr>
          <w:rFonts w:hint="eastAsia"/>
        </w:rPr>
        <w:t>7</w:t>
      </w:r>
      <w:r>
        <w:rPr>
          <w:rFonts w:hint="eastAsia"/>
        </w:rPr>
        <w:t>月。</w:t>
      </w:r>
    </w:p>
    <w:p w:rsidR="00DA534C" w:rsidRDefault="00DA534C" w:rsidP="00DA534C"/>
    <w:p w:rsidR="00DA534C" w:rsidRDefault="00DA534C" w:rsidP="00DA534C">
      <w:pPr>
        <w:rPr>
          <w:rFonts w:hint="eastAsia"/>
        </w:rPr>
      </w:pPr>
      <w:r>
        <w:rPr>
          <w:rFonts w:hint="eastAsia"/>
        </w:rPr>
        <w:t xml:space="preserve">13. </w:t>
      </w:r>
      <w:r>
        <w:rPr>
          <w:rFonts w:hint="eastAsia"/>
        </w:rPr>
        <w:t>陶</w:t>
      </w:r>
      <w:r>
        <w:rPr>
          <w:rFonts w:hint="eastAsia"/>
        </w:rPr>
        <w:t xml:space="preserve"> </w:t>
      </w:r>
      <w:r>
        <w:rPr>
          <w:rFonts w:hint="eastAsia"/>
        </w:rPr>
        <w:t>理主編，李伯明、林牧野譯。《基督教二千年史》。香港：海天，</w:t>
      </w:r>
      <w:r>
        <w:rPr>
          <w:rFonts w:hint="eastAsia"/>
        </w:rPr>
        <w:t>2004</w:t>
      </w:r>
      <w:r>
        <w:rPr>
          <w:rFonts w:hint="eastAsia"/>
        </w:rPr>
        <w:t>年</w:t>
      </w:r>
      <w:r>
        <w:rPr>
          <w:rFonts w:hint="eastAsia"/>
        </w:rPr>
        <w:t>11</w:t>
      </w:r>
      <w:r>
        <w:rPr>
          <w:rFonts w:hint="eastAsia"/>
        </w:rPr>
        <w:t>月。</w:t>
      </w:r>
    </w:p>
    <w:p w:rsidR="00DA534C" w:rsidRDefault="00DA534C" w:rsidP="00DA534C"/>
    <w:p w:rsidR="00DA534C" w:rsidRDefault="00DA534C" w:rsidP="00DA534C">
      <w:pPr>
        <w:rPr>
          <w:rFonts w:hint="eastAsia"/>
        </w:rPr>
      </w:pPr>
      <w:r>
        <w:rPr>
          <w:rFonts w:hint="eastAsia"/>
        </w:rPr>
        <w:t xml:space="preserve">14. </w:t>
      </w:r>
      <w:r>
        <w:rPr>
          <w:rFonts w:hint="eastAsia"/>
        </w:rPr>
        <w:t>殷保羅著，姚錦燊譯。《慕迪神學手冊》。五版。香港：證主，</w:t>
      </w:r>
      <w:r>
        <w:rPr>
          <w:rFonts w:hint="eastAsia"/>
        </w:rPr>
        <w:t>2003</w:t>
      </w:r>
      <w:r>
        <w:rPr>
          <w:rFonts w:hint="eastAsia"/>
        </w:rPr>
        <w:t>。</w:t>
      </w:r>
    </w:p>
    <w:p w:rsidR="00DA534C" w:rsidRDefault="00DA534C" w:rsidP="00DA534C"/>
    <w:p w:rsidR="00DA534C" w:rsidRDefault="00DA534C" w:rsidP="00DA534C">
      <w:pPr>
        <w:rPr>
          <w:rFonts w:hint="eastAsia"/>
        </w:rPr>
      </w:pPr>
      <w:r>
        <w:rPr>
          <w:rFonts w:hint="eastAsia"/>
        </w:rPr>
        <w:t xml:space="preserve">15. </w:t>
      </w:r>
      <w:r>
        <w:rPr>
          <w:rFonts w:hint="eastAsia"/>
        </w:rPr>
        <w:t>凱</w:t>
      </w:r>
      <w:r>
        <w:rPr>
          <w:rFonts w:hint="eastAsia"/>
        </w:rPr>
        <w:t xml:space="preserve"> </w:t>
      </w:r>
      <w:r>
        <w:rPr>
          <w:rFonts w:hint="eastAsia"/>
        </w:rPr>
        <w:t>利著，康來昌譯。《早期基督教教義》。初版五刷。台灣：華神，</w:t>
      </w:r>
      <w:r>
        <w:rPr>
          <w:rFonts w:hint="eastAsia"/>
        </w:rPr>
        <w:t>2003</w:t>
      </w:r>
      <w:r>
        <w:rPr>
          <w:rFonts w:hint="eastAsia"/>
        </w:rPr>
        <w:t>年</w:t>
      </w:r>
      <w:r>
        <w:rPr>
          <w:rFonts w:hint="eastAsia"/>
        </w:rPr>
        <w:t>2</w:t>
      </w:r>
      <w:r>
        <w:rPr>
          <w:rFonts w:hint="eastAsia"/>
        </w:rPr>
        <w:t>月。</w:t>
      </w:r>
    </w:p>
    <w:p w:rsidR="00DA534C" w:rsidRDefault="00DA534C" w:rsidP="00DA534C"/>
    <w:p w:rsidR="00DA534C" w:rsidRDefault="00DA534C" w:rsidP="00DA534C">
      <w:pPr>
        <w:rPr>
          <w:rFonts w:hint="eastAsia"/>
        </w:rPr>
      </w:pPr>
      <w:r>
        <w:rPr>
          <w:rFonts w:hint="eastAsia"/>
        </w:rPr>
        <w:t xml:space="preserve">16. </w:t>
      </w:r>
      <w:r>
        <w:rPr>
          <w:rFonts w:hint="eastAsia"/>
        </w:rPr>
        <w:t>奧古斯丁著，湯</w:t>
      </w:r>
      <w:r>
        <w:rPr>
          <w:rFonts w:hint="eastAsia"/>
        </w:rPr>
        <w:t xml:space="preserve"> </w:t>
      </w:r>
      <w:r>
        <w:rPr>
          <w:rFonts w:hint="eastAsia"/>
        </w:rPr>
        <w:t>清譯。《奧古斯丁選集</w:t>
      </w:r>
      <w:r>
        <w:rPr>
          <w:rFonts w:hint="eastAsia"/>
        </w:rPr>
        <w:t xml:space="preserve"> </w:t>
      </w:r>
      <w:r>
        <w:rPr>
          <w:rFonts w:hint="eastAsia"/>
        </w:rPr>
        <w:t>——</w:t>
      </w:r>
      <w:r>
        <w:rPr>
          <w:rFonts w:hint="eastAsia"/>
        </w:rPr>
        <w:t xml:space="preserve"> </w:t>
      </w:r>
      <w:r>
        <w:rPr>
          <w:rFonts w:hint="eastAsia"/>
        </w:rPr>
        <w:t>三位一體論》。五版。香港：文藝，</w:t>
      </w:r>
      <w:r>
        <w:rPr>
          <w:rFonts w:hint="eastAsia"/>
        </w:rPr>
        <w:t>1996</w:t>
      </w:r>
      <w:r>
        <w:rPr>
          <w:rFonts w:hint="eastAsia"/>
        </w:rPr>
        <w:t>。</w:t>
      </w:r>
    </w:p>
    <w:p w:rsidR="00DA534C" w:rsidRDefault="00DA534C" w:rsidP="00DA534C"/>
    <w:p w:rsidR="00DA534C" w:rsidRDefault="00DA534C" w:rsidP="00DA534C">
      <w:pPr>
        <w:rPr>
          <w:rFonts w:hint="eastAsia"/>
        </w:rPr>
      </w:pPr>
      <w:r>
        <w:rPr>
          <w:rFonts w:hint="eastAsia"/>
        </w:rPr>
        <w:t xml:space="preserve">17. </w:t>
      </w:r>
      <w:r>
        <w:rPr>
          <w:rFonts w:hint="eastAsia"/>
        </w:rPr>
        <w:t>奧爾森、霍爾著，蔡錦圖譯。《基督教三一論淺析》。香港：基道，</w:t>
      </w:r>
      <w:r>
        <w:rPr>
          <w:rFonts w:hint="eastAsia"/>
        </w:rPr>
        <w:t>2006</w:t>
      </w:r>
      <w:r>
        <w:rPr>
          <w:rFonts w:hint="eastAsia"/>
        </w:rPr>
        <w:t>年</w:t>
      </w:r>
      <w:r>
        <w:rPr>
          <w:rFonts w:hint="eastAsia"/>
        </w:rPr>
        <w:t>1</w:t>
      </w:r>
      <w:r>
        <w:rPr>
          <w:rFonts w:hint="eastAsia"/>
        </w:rPr>
        <w:t>月。</w:t>
      </w:r>
    </w:p>
    <w:p w:rsidR="00DA534C" w:rsidRDefault="00DA534C" w:rsidP="00DA534C"/>
    <w:p w:rsidR="00DA534C" w:rsidRDefault="00DA534C" w:rsidP="00DA534C">
      <w:pPr>
        <w:rPr>
          <w:rFonts w:hint="eastAsia"/>
        </w:rPr>
      </w:pPr>
      <w:r>
        <w:rPr>
          <w:rFonts w:hint="eastAsia"/>
        </w:rPr>
        <w:t xml:space="preserve">18. </w:t>
      </w:r>
      <w:r>
        <w:rPr>
          <w:rFonts w:hint="eastAsia"/>
        </w:rPr>
        <w:t>楊牧谷主編。《當代神學辭典</w:t>
      </w:r>
      <w:r>
        <w:rPr>
          <w:rFonts w:hint="eastAsia"/>
        </w:rPr>
        <w:t>(</w:t>
      </w:r>
      <w:r>
        <w:rPr>
          <w:rFonts w:hint="eastAsia"/>
        </w:rPr>
        <w:t>上、下冊</w:t>
      </w:r>
      <w:r>
        <w:rPr>
          <w:rFonts w:hint="eastAsia"/>
        </w:rPr>
        <w:t>)(</w:t>
      </w:r>
      <w:r>
        <w:rPr>
          <w:rFonts w:hint="eastAsia"/>
        </w:rPr>
        <w:t>光碟版</w:t>
      </w:r>
      <w:r>
        <w:rPr>
          <w:rFonts w:hint="eastAsia"/>
        </w:rPr>
        <w:t>)</w:t>
      </w:r>
      <w:r>
        <w:rPr>
          <w:rFonts w:hint="eastAsia"/>
        </w:rPr>
        <w:t>》。台灣：校園書房，</w:t>
      </w:r>
      <w:r>
        <w:rPr>
          <w:rFonts w:hint="eastAsia"/>
        </w:rPr>
        <w:t>1997</w:t>
      </w:r>
      <w:r>
        <w:rPr>
          <w:rFonts w:hint="eastAsia"/>
        </w:rPr>
        <w:t>。</w:t>
      </w:r>
    </w:p>
    <w:p w:rsidR="00DA534C" w:rsidRDefault="00DA534C" w:rsidP="00DA534C"/>
    <w:p w:rsidR="00DA534C" w:rsidRDefault="00DA534C" w:rsidP="00DA534C">
      <w:pPr>
        <w:rPr>
          <w:rFonts w:hint="eastAsia"/>
        </w:rPr>
      </w:pPr>
      <w:r>
        <w:rPr>
          <w:rFonts w:hint="eastAsia"/>
        </w:rPr>
        <w:t xml:space="preserve">19. </w:t>
      </w:r>
      <w:r>
        <w:rPr>
          <w:rFonts w:hint="eastAsia"/>
        </w:rPr>
        <w:t>楊慶球。《基督教不可信？兼駁哲道行者》。香港：天道，</w:t>
      </w:r>
      <w:r>
        <w:rPr>
          <w:rFonts w:hint="eastAsia"/>
        </w:rPr>
        <w:t>2006</w:t>
      </w:r>
      <w:r>
        <w:rPr>
          <w:rFonts w:hint="eastAsia"/>
        </w:rPr>
        <w:t>。</w:t>
      </w:r>
    </w:p>
    <w:p w:rsidR="00DA534C" w:rsidRDefault="00DA534C" w:rsidP="00DA534C"/>
    <w:p w:rsidR="00DA534C" w:rsidRDefault="00DA534C" w:rsidP="00DA534C">
      <w:pPr>
        <w:rPr>
          <w:rFonts w:hint="eastAsia"/>
        </w:rPr>
      </w:pPr>
      <w:r>
        <w:rPr>
          <w:rFonts w:hint="eastAsia"/>
        </w:rPr>
        <w:t xml:space="preserve">20. </w:t>
      </w:r>
      <w:r>
        <w:rPr>
          <w:rFonts w:hint="eastAsia"/>
        </w:rPr>
        <w:t>盧龍光主編。《基督教聖經與神學詞典</w:t>
      </w:r>
      <w:r>
        <w:rPr>
          <w:rFonts w:hint="eastAsia"/>
        </w:rPr>
        <w:t>(</w:t>
      </w:r>
      <w:r>
        <w:rPr>
          <w:rFonts w:hint="eastAsia"/>
        </w:rPr>
        <w:t>光碟版</w:t>
      </w:r>
      <w:r>
        <w:rPr>
          <w:rFonts w:hint="eastAsia"/>
        </w:rPr>
        <w:t>)</w:t>
      </w:r>
      <w:r>
        <w:rPr>
          <w:rFonts w:hint="eastAsia"/>
        </w:rPr>
        <w:t>》。香港：漢語聖經協會，</w:t>
      </w:r>
      <w:r>
        <w:rPr>
          <w:rFonts w:hint="eastAsia"/>
        </w:rPr>
        <w:t>2003</w:t>
      </w:r>
      <w:r>
        <w:rPr>
          <w:rFonts w:hint="eastAsia"/>
        </w:rPr>
        <w:t>。</w:t>
      </w:r>
    </w:p>
    <w:p w:rsidR="00DA534C" w:rsidRDefault="00DA534C" w:rsidP="00DA534C"/>
    <w:p w:rsidR="00DA534C" w:rsidRDefault="00DA534C" w:rsidP="00DA534C">
      <w:pPr>
        <w:rPr>
          <w:rFonts w:hint="eastAsia"/>
        </w:rPr>
      </w:pPr>
      <w:r>
        <w:rPr>
          <w:rFonts w:hint="eastAsia"/>
        </w:rPr>
        <w:t xml:space="preserve">21. </w:t>
      </w:r>
      <w:r>
        <w:rPr>
          <w:rFonts w:hint="eastAsia"/>
        </w:rPr>
        <w:t>蘇穎智。《異端辨惑》。三版。香港：恩福製作中心，</w:t>
      </w:r>
      <w:r>
        <w:rPr>
          <w:rFonts w:hint="eastAsia"/>
        </w:rPr>
        <w:t>2000</w:t>
      </w:r>
      <w:r>
        <w:rPr>
          <w:rFonts w:hint="eastAsia"/>
        </w:rPr>
        <w:t>年</w:t>
      </w:r>
      <w:r>
        <w:rPr>
          <w:rFonts w:hint="eastAsia"/>
        </w:rPr>
        <w:t>2</w:t>
      </w:r>
      <w:r>
        <w:rPr>
          <w:rFonts w:hint="eastAsia"/>
        </w:rPr>
        <w:t>月。</w:t>
      </w:r>
    </w:p>
    <w:p w:rsidR="00DA534C" w:rsidRDefault="00DA534C" w:rsidP="00DA534C"/>
    <w:p w:rsidR="00DA534C" w:rsidRDefault="00DA534C" w:rsidP="00DA534C"/>
    <w:p w:rsidR="00DA534C" w:rsidRDefault="00DA534C" w:rsidP="00DA534C"/>
    <w:p w:rsidR="00DA534C" w:rsidRDefault="00DA534C" w:rsidP="00DA534C">
      <w:r>
        <w:t>--------------------------------------------------------------------------------</w:t>
      </w:r>
    </w:p>
    <w:p w:rsidR="00DA534C" w:rsidRDefault="00DA534C" w:rsidP="00DA534C"/>
    <w:p w:rsidR="00DA534C" w:rsidRDefault="00DA534C" w:rsidP="00DA534C">
      <w:pPr>
        <w:rPr>
          <w:rFonts w:hint="eastAsia"/>
        </w:rPr>
      </w:pPr>
      <w:r>
        <w:rPr>
          <w:rFonts w:hint="eastAsia"/>
        </w:rPr>
        <w:t xml:space="preserve">[1] </w:t>
      </w:r>
      <w:r>
        <w:rPr>
          <w:rFonts w:hint="eastAsia"/>
        </w:rPr>
        <w:t>「位」的發音是比「為」的發音高些，「為」的發音相對地低。</w:t>
      </w:r>
    </w:p>
    <w:p w:rsidR="00DA534C" w:rsidRDefault="00DA534C" w:rsidP="00DA534C"/>
    <w:p w:rsidR="00DA534C" w:rsidRDefault="00DA534C" w:rsidP="00DA534C">
      <w:pPr>
        <w:rPr>
          <w:rFonts w:hint="eastAsia"/>
        </w:rPr>
      </w:pPr>
      <w:r>
        <w:rPr>
          <w:rFonts w:hint="eastAsia"/>
        </w:rPr>
        <w:t xml:space="preserve">[2] </w:t>
      </w:r>
      <w:r>
        <w:rPr>
          <w:rFonts w:hint="eastAsia"/>
        </w:rPr>
        <w:t>「三為一體」可理解為三樣的東西組合成為一體，就好像一個由三個小機械人結合的大機械人一樣。</w:t>
      </w:r>
    </w:p>
    <w:p w:rsidR="00DA534C" w:rsidRDefault="00DA534C" w:rsidP="00DA534C"/>
    <w:p w:rsidR="00DA534C" w:rsidRDefault="00DA534C" w:rsidP="00DA534C">
      <w:pPr>
        <w:rPr>
          <w:rFonts w:hint="eastAsia"/>
        </w:rPr>
      </w:pPr>
      <w:r>
        <w:rPr>
          <w:rFonts w:hint="eastAsia"/>
        </w:rPr>
        <w:t>[3]</w:t>
      </w:r>
      <w:r>
        <w:rPr>
          <w:rFonts w:hint="eastAsia"/>
        </w:rPr>
        <w:t>唐崇榮：《三一神論》，三版</w:t>
      </w:r>
      <w:r>
        <w:rPr>
          <w:rFonts w:hint="eastAsia"/>
        </w:rPr>
        <w:t>(</w:t>
      </w:r>
      <w:r>
        <w:rPr>
          <w:rFonts w:hint="eastAsia"/>
        </w:rPr>
        <w:t>台灣：中福出版有限公司，</w:t>
      </w:r>
      <w:r>
        <w:rPr>
          <w:rFonts w:hint="eastAsia"/>
        </w:rPr>
        <w:t>2004</w:t>
      </w:r>
      <w:r>
        <w:rPr>
          <w:rFonts w:hint="eastAsia"/>
        </w:rPr>
        <w:t>年</w:t>
      </w:r>
      <w:r>
        <w:rPr>
          <w:rFonts w:hint="eastAsia"/>
        </w:rPr>
        <w:t>2</w:t>
      </w:r>
      <w:r>
        <w:rPr>
          <w:rFonts w:hint="eastAsia"/>
        </w:rPr>
        <w:t>月</w:t>
      </w:r>
      <w:r>
        <w:rPr>
          <w:rFonts w:hint="eastAsia"/>
        </w:rPr>
        <w:t>)</w:t>
      </w:r>
      <w:r>
        <w:rPr>
          <w:rFonts w:hint="eastAsia"/>
        </w:rPr>
        <w:t>，頁</w:t>
      </w:r>
      <w:r>
        <w:rPr>
          <w:rFonts w:hint="eastAsia"/>
        </w:rPr>
        <w:t>20</w:t>
      </w:r>
      <w:r>
        <w:rPr>
          <w:rFonts w:hint="eastAsia"/>
        </w:rPr>
        <w:t>。</w:t>
      </w:r>
    </w:p>
    <w:p w:rsidR="00DA534C" w:rsidRDefault="00DA534C" w:rsidP="00DA534C"/>
    <w:p w:rsidR="00DA534C" w:rsidRDefault="00DA534C" w:rsidP="00DA534C">
      <w:pPr>
        <w:rPr>
          <w:rFonts w:hint="eastAsia"/>
        </w:rPr>
      </w:pPr>
      <w:r>
        <w:rPr>
          <w:rFonts w:hint="eastAsia"/>
        </w:rPr>
        <w:t>[4]</w:t>
      </w:r>
      <w:r>
        <w:rPr>
          <w:rFonts w:hint="eastAsia"/>
        </w:rPr>
        <w:t>〈</w:t>
      </w:r>
      <w:r>
        <w:rPr>
          <w:rFonts w:hint="eastAsia"/>
        </w:rPr>
        <w:t>trinity</w:t>
      </w:r>
      <w:r>
        <w:rPr>
          <w:rFonts w:hint="eastAsia"/>
        </w:rPr>
        <w:t>〉，盧龍光主編：《基督教聖經與神學詞典</w:t>
      </w:r>
      <w:r>
        <w:rPr>
          <w:rFonts w:hint="eastAsia"/>
        </w:rPr>
        <w:t>(</w:t>
      </w:r>
      <w:r>
        <w:rPr>
          <w:rFonts w:hint="eastAsia"/>
        </w:rPr>
        <w:t>光碟版</w:t>
      </w:r>
      <w:r>
        <w:rPr>
          <w:rFonts w:hint="eastAsia"/>
        </w:rPr>
        <w:t>)</w:t>
      </w:r>
      <w:r>
        <w:rPr>
          <w:rFonts w:hint="eastAsia"/>
        </w:rPr>
        <w:t>》</w:t>
      </w:r>
      <w:r>
        <w:rPr>
          <w:rFonts w:hint="eastAsia"/>
        </w:rPr>
        <w:t>(</w:t>
      </w:r>
      <w:r>
        <w:rPr>
          <w:rFonts w:hint="eastAsia"/>
        </w:rPr>
        <w:t>香港：漢語聖經協會，</w:t>
      </w:r>
      <w:r>
        <w:rPr>
          <w:rFonts w:hint="eastAsia"/>
        </w:rPr>
        <w:t xml:space="preserve">2003) </w:t>
      </w:r>
      <w:r>
        <w:rPr>
          <w:rFonts w:hint="eastAsia"/>
        </w:rPr>
        <w:t>。</w:t>
      </w:r>
    </w:p>
    <w:p w:rsidR="00DA534C" w:rsidRDefault="00DA534C" w:rsidP="00DA534C"/>
    <w:p w:rsidR="00DA534C" w:rsidRDefault="00DA534C" w:rsidP="00DA534C">
      <w:pPr>
        <w:rPr>
          <w:rFonts w:hint="eastAsia"/>
        </w:rPr>
      </w:pPr>
      <w:r>
        <w:rPr>
          <w:rFonts w:hint="eastAsia"/>
        </w:rPr>
        <w:t xml:space="preserve">[5] </w:t>
      </w:r>
      <w:r>
        <w:rPr>
          <w:rFonts w:hint="eastAsia"/>
        </w:rPr>
        <w:t>任以撒：《系統神學》，六版</w:t>
      </w:r>
      <w:r>
        <w:rPr>
          <w:rFonts w:hint="eastAsia"/>
        </w:rPr>
        <w:t>(</w:t>
      </w:r>
      <w:r>
        <w:rPr>
          <w:rFonts w:hint="eastAsia"/>
        </w:rPr>
        <w:t>香港：基道，</w:t>
      </w:r>
      <w:r>
        <w:rPr>
          <w:rFonts w:hint="eastAsia"/>
        </w:rPr>
        <w:t>1998</w:t>
      </w:r>
      <w:r>
        <w:rPr>
          <w:rFonts w:hint="eastAsia"/>
        </w:rPr>
        <w:t>年</w:t>
      </w:r>
      <w:r>
        <w:rPr>
          <w:rFonts w:hint="eastAsia"/>
        </w:rPr>
        <w:t>9</w:t>
      </w:r>
      <w:r>
        <w:rPr>
          <w:rFonts w:hint="eastAsia"/>
        </w:rPr>
        <w:t>月</w:t>
      </w:r>
      <w:r>
        <w:rPr>
          <w:rFonts w:hint="eastAsia"/>
        </w:rPr>
        <w:t xml:space="preserve">) </w:t>
      </w:r>
      <w:r>
        <w:rPr>
          <w:rFonts w:hint="eastAsia"/>
        </w:rPr>
        <w:t>，頁</w:t>
      </w:r>
      <w:r>
        <w:rPr>
          <w:rFonts w:hint="eastAsia"/>
        </w:rPr>
        <w:t>55</w:t>
      </w:r>
      <w:r>
        <w:rPr>
          <w:rFonts w:hint="eastAsia"/>
        </w:rPr>
        <w:t>。</w:t>
      </w:r>
    </w:p>
    <w:p w:rsidR="00DA534C" w:rsidRDefault="00DA534C" w:rsidP="00DA534C"/>
    <w:p w:rsidR="00DA534C" w:rsidRDefault="00DA534C" w:rsidP="00DA534C">
      <w:pPr>
        <w:rPr>
          <w:rFonts w:hint="eastAsia"/>
        </w:rPr>
      </w:pPr>
      <w:r>
        <w:rPr>
          <w:rFonts w:hint="eastAsia"/>
        </w:rPr>
        <w:t xml:space="preserve">[6] </w:t>
      </w:r>
      <w:r>
        <w:rPr>
          <w:rFonts w:hint="eastAsia"/>
        </w:rPr>
        <w:t>參考韋斯敏斯德信條第二章三節</w:t>
      </w:r>
    </w:p>
    <w:p w:rsidR="00DA534C" w:rsidRDefault="00DA534C" w:rsidP="00DA534C"/>
    <w:p w:rsidR="00DA534C" w:rsidRDefault="00DA534C" w:rsidP="00DA534C">
      <w:pPr>
        <w:rPr>
          <w:rFonts w:hint="eastAsia"/>
        </w:rPr>
      </w:pPr>
      <w:r>
        <w:rPr>
          <w:rFonts w:hint="eastAsia"/>
        </w:rPr>
        <w:t>[7]</w:t>
      </w:r>
      <w:r>
        <w:rPr>
          <w:rFonts w:hint="eastAsia"/>
        </w:rPr>
        <w:t>殷保羅著，姚錦燊譯：《慕迪神學手冊》，五版</w:t>
      </w:r>
      <w:r>
        <w:rPr>
          <w:rFonts w:hint="eastAsia"/>
        </w:rPr>
        <w:t>(</w:t>
      </w:r>
      <w:r>
        <w:rPr>
          <w:rFonts w:hint="eastAsia"/>
        </w:rPr>
        <w:t>香港：證主，</w:t>
      </w:r>
      <w:r>
        <w:rPr>
          <w:rFonts w:hint="eastAsia"/>
        </w:rPr>
        <w:t xml:space="preserve">2003) </w:t>
      </w:r>
      <w:r>
        <w:rPr>
          <w:rFonts w:hint="eastAsia"/>
        </w:rPr>
        <w:t>，頁</w:t>
      </w:r>
      <w:r>
        <w:rPr>
          <w:rFonts w:hint="eastAsia"/>
        </w:rPr>
        <w:t>193</w:t>
      </w:r>
      <w:r>
        <w:rPr>
          <w:rFonts w:hint="eastAsia"/>
        </w:rPr>
        <w:t>。</w:t>
      </w:r>
    </w:p>
    <w:p w:rsidR="00DA534C" w:rsidRDefault="00DA534C" w:rsidP="00DA534C"/>
    <w:p w:rsidR="00DA534C" w:rsidRDefault="00DA534C" w:rsidP="00DA534C">
      <w:r>
        <w:t xml:space="preserve"> </w:t>
      </w:r>
    </w:p>
    <w:p w:rsidR="00DA534C" w:rsidRDefault="00DA534C" w:rsidP="00DA534C"/>
    <w:p w:rsidR="00DA534C" w:rsidRDefault="00DA534C" w:rsidP="00DA534C">
      <w:pPr>
        <w:rPr>
          <w:rFonts w:hint="eastAsia"/>
        </w:rPr>
      </w:pPr>
      <w:r>
        <w:rPr>
          <w:rFonts w:hint="eastAsia"/>
        </w:rPr>
        <w:t>[8]</w:t>
      </w:r>
      <w:r>
        <w:rPr>
          <w:rFonts w:hint="eastAsia"/>
        </w:rPr>
        <w:t>艾利克森著，郭俊豪、李清義譯：《基督教神學‧卷一</w:t>
      </w:r>
      <w:r>
        <w:rPr>
          <w:rFonts w:hint="eastAsia"/>
        </w:rPr>
        <w:t>(</w:t>
      </w:r>
      <w:r>
        <w:rPr>
          <w:rFonts w:hint="eastAsia"/>
        </w:rPr>
        <w:t>增訂本</w:t>
      </w:r>
      <w:r>
        <w:rPr>
          <w:rFonts w:hint="eastAsia"/>
        </w:rPr>
        <w:t>)</w:t>
      </w:r>
      <w:r>
        <w:rPr>
          <w:rFonts w:hint="eastAsia"/>
        </w:rPr>
        <w:t>》，初版二刷</w:t>
      </w:r>
      <w:r>
        <w:rPr>
          <w:rFonts w:hint="eastAsia"/>
        </w:rPr>
        <w:t>(</w:t>
      </w:r>
      <w:r>
        <w:rPr>
          <w:rFonts w:hint="eastAsia"/>
        </w:rPr>
        <w:t>台灣：華神，</w:t>
      </w:r>
      <w:r>
        <w:rPr>
          <w:rFonts w:hint="eastAsia"/>
        </w:rPr>
        <w:t xml:space="preserve">2002) </w:t>
      </w:r>
      <w:r>
        <w:rPr>
          <w:rFonts w:hint="eastAsia"/>
        </w:rPr>
        <w:t>，頁</w:t>
      </w:r>
      <w:r>
        <w:rPr>
          <w:rFonts w:hint="eastAsia"/>
        </w:rPr>
        <w:t>512</w:t>
      </w:r>
      <w:r>
        <w:rPr>
          <w:rFonts w:hint="eastAsia"/>
        </w:rPr>
        <w:t>。</w:t>
      </w:r>
    </w:p>
    <w:p w:rsidR="00DA534C" w:rsidRDefault="00DA534C" w:rsidP="00DA534C"/>
    <w:p w:rsidR="00DA534C" w:rsidRDefault="00DA534C" w:rsidP="00DA534C">
      <w:pPr>
        <w:rPr>
          <w:rFonts w:hint="eastAsia"/>
        </w:rPr>
      </w:pPr>
      <w:r>
        <w:rPr>
          <w:rFonts w:hint="eastAsia"/>
        </w:rPr>
        <w:t>[9]</w:t>
      </w:r>
      <w:r>
        <w:rPr>
          <w:rFonts w:hint="eastAsia"/>
        </w:rPr>
        <w:t>〈</w:t>
      </w:r>
      <w:r>
        <w:rPr>
          <w:rFonts w:hint="eastAsia"/>
        </w:rPr>
        <w:t>substance</w:t>
      </w:r>
      <w:r>
        <w:rPr>
          <w:rFonts w:hint="eastAsia"/>
        </w:rPr>
        <w:t>實體〉安傑利斯著，段德智、尹大貽、金常政譯：《哲學辭典》，二版二刷</w:t>
      </w:r>
      <w:r>
        <w:rPr>
          <w:rFonts w:hint="eastAsia"/>
        </w:rPr>
        <w:t>(</w:t>
      </w:r>
      <w:r>
        <w:rPr>
          <w:rFonts w:hint="eastAsia"/>
        </w:rPr>
        <w:t>台灣：貓頭鷹，</w:t>
      </w:r>
      <w:r>
        <w:rPr>
          <w:rFonts w:hint="eastAsia"/>
        </w:rPr>
        <w:t>2004</w:t>
      </w:r>
      <w:r>
        <w:rPr>
          <w:rFonts w:hint="eastAsia"/>
        </w:rPr>
        <w:t>年</w:t>
      </w:r>
      <w:r>
        <w:rPr>
          <w:rFonts w:hint="eastAsia"/>
        </w:rPr>
        <w:t>6</w:t>
      </w:r>
      <w:r>
        <w:rPr>
          <w:rFonts w:hint="eastAsia"/>
        </w:rPr>
        <w:t>月</w:t>
      </w:r>
      <w:r>
        <w:rPr>
          <w:rFonts w:hint="eastAsia"/>
        </w:rPr>
        <w:t xml:space="preserve">) </w:t>
      </w:r>
      <w:r>
        <w:rPr>
          <w:rFonts w:hint="eastAsia"/>
        </w:rPr>
        <w:t>，頁</w:t>
      </w:r>
      <w:r>
        <w:rPr>
          <w:rFonts w:hint="eastAsia"/>
        </w:rPr>
        <w:t>435</w:t>
      </w:r>
      <w:r>
        <w:rPr>
          <w:rFonts w:hint="eastAsia"/>
        </w:rPr>
        <w:t>。</w:t>
      </w:r>
    </w:p>
    <w:p w:rsidR="00DA534C" w:rsidRDefault="00DA534C" w:rsidP="00DA534C"/>
    <w:p w:rsidR="00DA534C" w:rsidRDefault="00DA534C" w:rsidP="00DA534C">
      <w:pPr>
        <w:rPr>
          <w:rFonts w:hint="eastAsia"/>
        </w:rPr>
      </w:pPr>
      <w:r>
        <w:rPr>
          <w:rFonts w:hint="eastAsia"/>
        </w:rPr>
        <w:t xml:space="preserve">[10] </w:t>
      </w:r>
      <w:r>
        <w:rPr>
          <w:rFonts w:hint="eastAsia"/>
        </w:rPr>
        <w:t>〈</w:t>
      </w:r>
      <w:r>
        <w:rPr>
          <w:rFonts w:hint="eastAsia"/>
        </w:rPr>
        <w:t>person</w:t>
      </w:r>
      <w:r>
        <w:rPr>
          <w:rFonts w:hint="eastAsia"/>
        </w:rPr>
        <w:t>〉安傑利斯著，段德智、尹大貽、金常政譯：《哲學辭典》，二版二刷</w:t>
      </w:r>
      <w:r>
        <w:rPr>
          <w:rFonts w:hint="eastAsia"/>
        </w:rPr>
        <w:t>(</w:t>
      </w:r>
      <w:r>
        <w:rPr>
          <w:rFonts w:hint="eastAsia"/>
        </w:rPr>
        <w:t>台灣：貓頭鷹，</w:t>
      </w:r>
      <w:r>
        <w:rPr>
          <w:rFonts w:hint="eastAsia"/>
        </w:rPr>
        <w:t>2004</w:t>
      </w:r>
      <w:r>
        <w:rPr>
          <w:rFonts w:hint="eastAsia"/>
        </w:rPr>
        <w:t>年</w:t>
      </w:r>
      <w:r>
        <w:rPr>
          <w:rFonts w:hint="eastAsia"/>
        </w:rPr>
        <w:t>6</w:t>
      </w:r>
      <w:r>
        <w:rPr>
          <w:rFonts w:hint="eastAsia"/>
        </w:rPr>
        <w:t>月</w:t>
      </w:r>
      <w:r>
        <w:rPr>
          <w:rFonts w:hint="eastAsia"/>
        </w:rPr>
        <w:t xml:space="preserve">) </w:t>
      </w:r>
      <w:r>
        <w:rPr>
          <w:rFonts w:hint="eastAsia"/>
        </w:rPr>
        <w:t>，頁</w:t>
      </w:r>
      <w:r>
        <w:rPr>
          <w:rFonts w:hint="eastAsia"/>
        </w:rPr>
        <w:t>324</w:t>
      </w:r>
      <w:r>
        <w:rPr>
          <w:rFonts w:hint="eastAsia"/>
        </w:rPr>
        <w:t>。</w:t>
      </w:r>
    </w:p>
    <w:p w:rsidR="00DA534C" w:rsidRDefault="00DA534C" w:rsidP="00DA534C"/>
    <w:p w:rsidR="00DA534C" w:rsidRDefault="00DA534C" w:rsidP="00DA534C">
      <w:pPr>
        <w:rPr>
          <w:rFonts w:hint="eastAsia"/>
        </w:rPr>
      </w:pPr>
      <w:r>
        <w:rPr>
          <w:rFonts w:hint="eastAsia"/>
        </w:rPr>
        <w:t>[11]</w:t>
      </w:r>
      <w:r>
        <w:rPr>
          <w:rFonts w:hint="eastAsia"/>
        </w:rPr>
        <w:t>蘇穎智：《異端辨惑》，三版</w:t>
      </w:r>
      <w:r>
        <w:rPr>
          <w:rFonts w:hint="eastAsia"/>
        </w:rPr>
        <w:t>(</w:t>
      </w:r>
      <w:r>
        <w:rPr>
          <w:rFonts w:hint="eastAsia"/>
        </w:rPr>
        <w:t>香港：恩福製作中心，</w:t>
      </w:r>
      <w:r>
        <w:rPr>
          <w:rFonts w:hint="eastAsia"/>
        </w:rPr>
        <w:t>2000</w:t>
      </w:r>
      <w:r>
        <w:rPr>
          <w:rFonts w:hint="eastAsia"/>
        </w:rPr>
        <w:t>年</w:t>
      </w:r>
      <w:r>
        <w:rPr>
          <w:rFonts w:hint="eastAsia"/>
        </w:rPr>
        <w:t>2</w:t>
      </w:r>
      <w:r>
        <w:rPr>
          <w:rFonts w:hint="eastAsia"/>
        </w:rPr>
        <w:t>月</w:t>
      </w:r>
      <w:r>
        <w:rPr>
          <w:rFonts w:hint="eastAsia"/>
        </w:rPr>
        <w:t xml:space="preserve">) </w:t>
      </w:r>
      <w:r>
        <w:rPr>
          <w:rFonts w:hint="eastAsia"/>
        </w:rPr>
        <w:t>，頁</w:t>
      </w:r>
      <w:r>
        <w:rPr>
          <w:rFonts w:hint="eastAsia"/>
        </w:rPr>
        <w:t>162</w:t>
      </w:r>
      <w:r>
        <w:rPr>
          <w:rFonts w:hint="eastAsia"/>
        </w:rPr>
        <w:t>。</w:t>
      </w:r>
      <w:r>
        <w:rPr>
          <w:rFonts w:hint="eastAsia"/>
        </w:rPr>
        <w:t xml:space="preserve"> </w:t>
      </w:r>
    </w:p>
    <w:p w:rsidR="00DA534C" w:rsidRDefault="00DA534C" w:rsidP="00DA534C"/>
    <w:p w:rsidR="00DA534C" w:rsidRDefault="00DA534C" w:rsidP="00DA534C">
      <w:pPr>
        <w:rPr>
          <w:rFonts w:hint="eastAsia"/>
        </w:rPr>
      </w:pPr>
      <w:r>
        <w:rPr>
          <w:rFonts w:hint="eastAsia"/>
        </w:rPr>
        <w:t>[12]</w:t>
      </w:r>
      <w:r>
        <w:rPr>
          <w:rFonts w:hint="eastAsia"/>
        </w:rPr>
        <w:t>林鴻信：《教理史合訂本</w:t>
      </w:r>
      <w:r>
        <w:rPr>
          <w:rFonts w:hint="eastAsia"/>
        </w:rPr>
        <w:t>(</w:t>
      </w:r>
      <w:r>
        <w:rPr>
          <w:rFonts w:hint="eastAsia"/>
        </w:rPr>
        <w:t>上冊</w:t>
      </w:r>
      <w:r>
        <w:rPr>
          <w:rFonts w:hint="eastAsia"/>
        </w:rPr>
        <w:t>)</w:t>
      </w:r>
      <w:r>
        <w:rPr>
          <w:rFonts w:hint="eastAsia"/>
        </w:rPr>
        <w:t>》</w:t>
      </w:r>
      <w:r>
        <w:rPr>
          <w:rFonts w:hint="eastAsia"/>
        </w:rPr>
        <w:t>(</w:t>
      </w:r>
      <w:r>
        <w:rPr>
          <w:rFonts w:hint="eastAsia"/>
        </w:rPr>
        <w:t>台灣：禮記，</w:t>
      </w:r>
      <w:r>
        <w:rPr>
          <w:rFonts w:hint="eastAsia"/>
        </w:rPr>
        <w:t>2001</w:t>
      </w:r>
      <w:r>
        <w:rPr>
          <w:rFonts w:hint="eastAsia"/>
        </w:rPr>
        <w:t>年</w:t>
      </w:r>
      <w:r>
        <w:rPr>
          <w:rFonts w:hint="eastAsia"/>
        </w:rPr>
        <w:t>2</w:t>
      </w:r>
      <w:r>
        <w:rPr>
          <w:rFonts w:hint="eastAsia"/>
        </w:rPr>
        <w:t>月</w:t>
      </w:r>
      <w:r>
        <w:rPr>
          <w:rFonts w:hint="eastAsia"/>
        </w:rPr>
        <w:t xml:space="preserve">) </w:t>
      </w:r>
      <w:r>
        <w:rPr>
          <w:rFonts w:hint="eastAsia"/>
        </w:rPr>
        <w:t>，頁</w:t>
      </w:r>
      <w:r>
        <w:rPr>
          <w:rFonts w:hint="eastAsia"/>
        </w:rPr>
        <w:t>133</w:t>
      </w:r>
      <w:r>
        <w:rPr>
          <w:rFonts w:hint="eastAsia"/>
        </w:rPr>
        <w:t>。</w:t>
      </w:r>
    </w:p>
    <w:p w:rsidR="00DA534C" w:rsidRDefault="00DA534C" w:rsidP="00DA534C"/>
    <w:p w:rsidR="00DA534C" w:rsidRDefault="00DA534C" w:rsidP="00DA534C">
      <w:pPr>
        <w:rPr>
          <w:rFonts w:hint="eastAsia"/>
        </w:rPr>
      </w:pPr>
      <w:r>
        <w:rPr>
          <w:rFonts w:hint="eastAsia"/>
        </w:rPr>
        <w:t>[13]</w:t>
      </w:r>
      <w:r>
        <w:rPr>
          <w:rFonts w:hint="eastAsia"/>
        </w:rPr>
        <w:t>奧爾森、霍爾著，蔡錦圖譯：《基督教三一論淺析》</w:t>
      </w:r>
      <w:r>
        <w:rPr>
          <w:rFonts w:hint="eastAsia"/>
        </w:rPr>
        <w:t>(</w:t>
      </w:r>
      <w:r>
        <w:rPr>
          <w:rFonts w:hint="eastAsia"/>
        </w:rPr>
        <w:t>香港：基道，</w:t>
      </w:r>
      <w:r>
        <w:rPr>
          <w:rFonts w:hint="eastAsia"/>
        </w:rPr>
        <w:t>2006</w:t>
      </w:r>
      <w:r>
        <w:rPr>
          <w:rFonts w:hint="eastAsia"/>
        </w:rPr>
        <w:t>年</w:t>
      </w:r>
      <w:r>
        <w:rPr>
          <w:rFonts w:hint="eastAsia"/>
        </w:rPr>
        <w:t>1</w:t>
      </w:r>
      <w:r>
        <w:rPr>
          <w:rFonts w:hint="eastAsia"/>
        </w:rPr>
        <w:t>月</w:t>
      </w:r>
      <w:r>
        <w:rPr>
          <w:rFonts w:hint="eastAsia"/>
        </w:rPr>
        <w:t xml:space="preserve">) </w:t>
      </w:r>
      <w:r>
        <w:rPr>
          <w:rFonts w:hint="eastAsia"/>
        </w:rPr>
        <w:t>，頁</w:t>
      </w:r>
      <w:r>
        <w:rPr>
          <w:rFonts w:hint="eastAsia"/>
        </w:rPr>
        <w:t>32</w:t>
      </w:r>
      <w:r>
        <w:rPr>
          <w:rFonts w:hint="eastAsia"/>
        </w:rPr>
        <w:t>。</w:t>
      </w:r>
    </w:p>
    <w:p w:rsidR="00DA534C" w:rsidRDefault="00DA534C" w:rsidP="00DA534C"/>
    <w:p w:rsidR="00DA534C" w:rsidRDefault="00DA534C" w:rsidP="00DA534C">
      <w:pPr>
        <w:rPr>
          <w:rFonts w:hint="eastAsia"/>
        </w:rPr>
      </w:pPr>
      <w:r>
        <w:rPr>
          <w:rFonts w:hint="eastAsia"/>
        </w:rPr>
        <w:lastRenderedPageBreak/>
        <w:t xml:space="preserve">[14] </w:t>
      </w:r>
      <w:r>
        <w:rPr>
          <w:rFonts w:hint="eastAsia"/>
        </w:rPr>
        <w:t>韋恩‧郝思著，華神譯：《基督教神學與教義圖表》初版四刷</w:t>
      </w:r>
      <w:r>
        <w:rPr>
          <w:rFonts w:hint="eastAsia"/>
        </w:rPr>
        <w:t>(</w:t>
      </w:r>
      <w:r>
        <w:rPr>
          <w:rFonts w:hint="eastAsia"/>
        </w:rPr>
        <w:t>台灣：華神，</w:t>
      </w:r>
      <w:r>
        <w:rPr>
          <w:rFonts w:hint="eastAsia"/>
        </w:rPr>
        <w:t>2003</w:t>
      </w:r>
      <w:r>
        <w:rPr>
          <w:rFonts w:hint="eastAsia"/>
        </w:rPr>
        <w:t>年</w:t>
      </w:r>
      <w:r>
        <w:rPr>
          <w:rFonts w:hint="eastAsia"/>
        </w:rPr>
        <w:t>1</w:t>
      </w:r>
      <w:r>
        <w:rPr>
          <w:rFonts w:hint="eastAsia"/>
        </w:rPr>
        <w:t>月</w:t>
      </w:r>
      <w:r>
        <w:rPr>
          <w:rFonts w:hint="eastAsia"/>
        </w:rPr>
        <w:t xml:space="preserve">) </w:t>
      </w:r>
      <w:r>
        <w:rPr>
          <w:rFonts w:hint="eastAsia"/>
        </w:rPr>
        <w:t>，頁</w:t>
      </w:r>
      <w:r>
        <w:rPr>
          <w:rFonts w:hint="eastAsia"/>
        </w:rPr>
        <w:t>43</w:t>
      </w:r>
    </w:p>
    <w:p w:rsidR="00DA534C" w:rsidRDefault="00DA534C" w:rsidP="00DA534C"/>
    <w:p w:rsidR="00DA534C" w:rsidRDefault="00DA534C" w:rsidP="00DA534C">
      <w:pPr>
        <w:rPr>
          <w:rFonts w:hint="eastAsia"/>
        </w:rPr>
      </w:pPr>
      <w:r>
        <w:rPr>
          <w:rFonts w:hint="eastAsia"/>
        </w:rPr>
        <w:t>[15]</w:t>
      </w:r>
      <w:r>
        <w:rPr>
          <w:rFonts w:hint="eastAsia"/>
        </w:rPr>
        <w:t>陶</w:t>
      </w:r>
      <w:r>
        <w:rPr>
          <w:rFonts w:hint="eastAsia"/>
        </w:rPr>
        <w:t xml:space="preserve"> </w:t>
      </w:r>
      <w:r>
        <w:rPr>
          <w:rFonts w:hint="eastAsia"/>
        </w:rPr>
        <w:t>理主編，李伯明、林牧野譯：《基督教二千年史》</w:t>
      </w:r>
      <w:r>
        <w:rPr>
          <w:rFonts w:hint="eastAsia"/>
        </w:rPr>
        <w:t>(</w:t>
      </w:r>
      <w:r>
        <w:rPr>
          <w:rFonts w:hint="eastAsia"/>
        </w:rPr>
        <w:t>香港：海天，</w:t>
      </w:r>
      <w:r>
        <w:rPr>
          <w:rFonts w:hint="eastAsia"/>
        </w:rPr>
        <w:t>2004</w:t>
      </w:r>
      <w:r>
        <w:rPr>
          <w:rFonts w:hint="eastAsia"/>
        </w:rPr>
        <w:t>年</w:t>
      </w:r>
      <w:r>
        <w:rPr>
          <w:rFonts w:hint="eastAsia"/>
        </w:rPr>
        <w:t>11</w:t>
      </w:r>
      <w:r>
        <w:rPr>
          <w:rFonts w:hint="eastAsia"/>
        </w:rPr>
        <w:t>月</w:t>
      </w:r>
      <w:r>
        <w:rPr>
          <w:rFonts w:hint="eastAsia"/>
        </w:rPr>
        <w:t xml:space="preserve">) </w:t>
      </w:r>
      <w:r>
        <w:rPr>
          <w:rFonts w:hint="eastAsia"/>
        </w:rPr>
        <w:t>，頁</w:t>
      </w:r>
      <w:r>
        <w:rPr>
          <w:rFonts w:hint="eastAsia"/>
        </w:rPr>
        <w:t>164</w:t>
      </w:r>
      <w:r>
        <w:rPr>
          <w:rFonts w:hint="eastAsia"/>
        </w:rPr>
        <w:t>。</w:t>
      </w:r>
    </w:p>
    <w:p w:rsidR="00DA534C" w:rsidRDefault="00DA534C" w:rsidP="00DA534C"/>
    <w:p w:rsidR="00DA534C" w:rsidRDefault="00DA534C" w:rsidP="00DA534C">
      <w:pPr>
        <w:rPr>
          <w:rFonts w:hint="eastAsia"/>
        </w:rPr>
      </w:pPr>
      <w:r>
        <w:rPr>
          <w:rFonts w:hint="eastAsia"/>
        </w:rPr>
        <w:t>[16]</w:t>
      </w:r>
      <w:r>
        <w:rPr>
          <w:rFonts w:hint="eastAsia"/>
        </w:rPr>
        <w:t>蘇穎智：《異端辨惑》，三版</w:t>
      </w:r>
      <w:r>
        <w:rPr>
          <w:rFonts w:hint="eastAsia"/>
        </w:rPr>
        <w:t>(</w:t>
      </w:r>
      <w:r>
        <w:rPr>
          <w:rFonts w:hint="eastAsia"/>
        </w:rPr>
        <w:t>香港：恩福製作中心，</w:t>
      </w:r>
      <w:r>
        <w:rPr>
          <w:rFonts w:hint="eastAsia"/>
        </w:rPr>
        <w:t>2000</w:t>
      </w:r>
      <w:r>
        <w:rPr>
          <w:rFonts w:hint="eastAsia"/>
        </w:rPr>
        <w:t>年</w:t>
      </w:r>
      <w:r>
        <w:rPr>
          <w:rFonts w:hint="eastAsia"/>
        </w:rPr>
        <w:t>2</w:t>
      </w:r>
      <w:r>
        <w:rPr>
          <w:rFonts w:hint="eastAsia"/>
        </w:rPr>
        <w:t>月</w:t>
      </w:r>
      <w:r>
        <w:rPr>
          <w:rFonts w:hint="eastAsia"/>
        </w:rPr>
        <w:t xml:space="preserve">) </w:t>
      </w:r>
      <w:r>
        <w:rPr>
          <w:rFonts w:hint="eastAsia"/>
        </w:rPr>
        <w:t>，頁</w:t>
      </w:r>
      <w:r>
        <w:rPr>
          <w:rFonts w:hint="eastAsia"/>
        </w:rPr>
        <w:t>163</w:t>
      </w:r>
      <w:r>
        <w:rPr>
          <w:rFonts w:hint="eastAsia"/>
        </w:rPr>
        <w:t>。</w:t>
      </w:r>
      <w:r>
        <w:rPr>
          <w:rFonts w:hint="eastAsia"/>
        </w:rPr>
        <w:t xml:space="preserve"> </w:t>
      </w:r>
    </w:p>
    <w:p w:rsidR="00DA534C" w:rsidRDefault="00DA534C" w:rsidP="00DA534C"/>
    <w:p w:rsidR="00DA534C" w:rsidRDefault="00DA534C" w:rsidP="00DA534C">
      <w:pPr>
        <w:rPr>
          <w:rFonts w:hint="eastAsia"/>
        </w:rPr>
      </w:pPr>
      <w:r>
        <w:rPr>
          <w:rFonts w:hint="eastAsia"/>
        </w:rPr>
        <w:t>[17]</w:t>
      </w:r>
      <w:r>
        <w:rPr>
          <w:rFonts w:hint="eastAsia"/>
        </w:rPr>
        <w:t>〈</w:t>
      </w:r>
      <w:r>
        <w:rPr>
          <w:rFonts w:hint="eastAsia"/>
        </w:rPr>
        <w:t>Nicaea, Council of</w:t>
      </w:r>
      <w:r>
        <w:rPr>
          <w:rFonts w:hint="eastAsia"/>
        </w:rPr>
        <w:t>〉，盧龍光主編：《基督教聖經與神學詞典</w:t>
      </w:r>
      <w:r>
        <w:rPr>
          <w:rFonts w:hint="eastAsia"/>
        </w:rPr>
        <w:t>(</w:t>
      </w:r>
      <w:r>
        <w:rPr>
          <w:rFonts w:hint="eastAsia"/>
        </w:rPr>
        <w:t>光碟版</w:t>
      </w:r>
      <w:r>
        <w:rPr>
          <w:rFonts w:hint="eastAsia"/>
        </w:rPr>
        <w:t>)</w:t>
      </w:r>
      <w:r>
        <w:rPr>
          <w:rFonts w:hint="eastAsia"/>
        </w:rPr>
        <w:t>》</w:t>
      </w:r>
      <w:r>
        <w:rPr>
          <w:rFonts w:hint="eastAsia"/>
        </w:rPr>
        <w:t>(</w:t>
      </w:r>
      <w:r>
        <w:rPr>
          <w:rFonts w:hint="eastAsia"/>
        </w:rPr>
        <w:t>香港：漢語聖經協會，</w:t>
      </w:r>
      <w:r>
        <w:rPr>
          <w:rFonts w:hint="eastAsia"/>
        </w:rPr>
        <w:t xml:space="preserve">2003) </w:t>
      </w:r>
      <w:r>
        <w:rPr>
          <w:rFonts w:hint="eastAsia"/>
        </w:rPr>
        <w:t>。</w:t>
      </w:r>
      <w:r>
        <w:rPr>
          <w:rFonts w:hint="eastAsia"/>
        </w:rPr>
        <w:t xml:space="preserve"> </w:t>
      </w:r>
    </w:p>
    <w:p w:rsidR="00DA534C" w:rsidRDefault="00DA534C" w:rsidP="00DA534C"/>
    <w:p w:rsidR="00DA534C" w:rsidRDefault="00DA534C" w:rsidP="00DA534C">
      <w:pPr>
        <w:rPr>
          <w:rFonts w:hint="eastAsia"/>
        </w:rPr>
      </w:pPr>
      <w:r>
        <w:rPr>
          <w:rFonts w:hint="eastAsia"/>
        </w:rPr>
        <w:t>[18]</w:t>
      </w:r>
      <w:r>
        <w:rPr>
          <w:rFonts w:hint="eastAsia"/>
        </w:rPr>
        <w:t>韋恩‧郝思著，華神出版社譯：《基督教神學與教義圖表》初版四刷</w:t>
      </w:r>
      <w:r>
        <w:rPr>
          <w:rFonts w:hint="eastAsia"/>
        </w:rPr>
        <w:t>(</w:t>
      </w:r>
      <w:r>
        <w:rPr>
          <w:rFonts w:hint="eastAsia"/>
        </w:rPr>
        <w:t>台灣：華神，</w:t>
      </w:r>
      <w:r>
        <w:rPr>
          <w:rFonts w:hint="eastAsia"/>
        </w:rPr>
        <w:t>2003</w:t>
      </w:r>
      <w:r>
        <w:rPr>
          <w:rFonts w:hint="eastAsia"/>
        </w:rPr>
        <w:t>年</w:t>
      </w:r>
      <w:r>
        <w:rPr>
          <w:rFonts w:hint="eastAsia"/>
        </w:rPr>
        <w:t>1</w:t>
      </w:r>
      <w:r>
        <w:rPr>
          <w:rFonts w:hint="eastAsia"/>
        </w:rPr>
        <w:t>月</w:t>
      </w:r>
      <w:r>
        <w:rPr>
          <w:rFonts w:hint="eastAsia"/>
        </w:rPr>
        <w:t>)</w:t>
      </w:r>
      <w:r>
        <w:rPr>
          <w:rFonts w:hint="eastAsia"/>
        </w:rPr>
        <w:t>，頁</w:t>
      </w:r>
      <w:r>
        <w:rPr>
          <w:rFonts w:hint="eastAsia"/>
        </w:rPr>
        <w:t xml:space="preserve">44 </w:t>
      </w:r>
    </w:p>
    <w:p w:rsidR="00DA534C" w:rsidRDefault="00DA534C" w:rsidP="00DA534C"/>
    <w:p w:rsidR="00DA534C" w:rsidRDefault="00DA534C" w:rsidP="00DA534C">
      <w:pPr>
        <w:rPr>
          <w:rFonts w:hint="eastAsia"/>
        </w:rPr>
      </w:pPr>
      <w:r>
        <w:rPr>
          <w:rFonts w:hint="eastAsia"/>
        </w:rPr>
        <w:t>[19]</w:t>
      </w:r>
      <w:r>
        <w:rPr>
          <w:rFonts w:hint="eastAsia"/>
        </w:rPr>
        <w:t>麥格夫著，趙崇明譯：《歷史神學》</w:t>
      </w:r>
      <w:r>
        <w:rPr>
          <w:rFonts w:hint="eastAsia"/>
        </w:rPr>
        <w:t>(</w:t>
      </w:r>
      <w:r>
        <w:rPr>
          <w:rFonts w:hint="eastAsia"/>
        </w:rPr>
        <w:t>香港：基道，</w:t>
      </w:r>
      <w:r>
        <w:rPr>
          <w:rFonts w:hint="eastAsia"/>
        </w:rPr>
        <w:t>2002</w:t>
      </w:r>
      <w:r>
        <w:rPr>
          <w:rFonts w:hint="eastAsia"/>
        </w:rPr>
        <w:t>年</w:t>
      </w:r>
      <w:r>
        <w:rPr>
          <w:rFonts w:hint="eastAsia"/>
        </w:rPr>
        <w:t>7</w:t>
      </w:r>
      <w:r>
        <w:rPr>
          <w:rFonts w:hint="eastAsia"/>
        </w:rPr>
        <w:t>月</w:t>
      </w:r>
      <w:r>
        <w:rPr>
          <w:rFonts w:hint="eastAsia"/>
        </w:rPr>
        <w:t xml:space="preserve">) </w:t>
      </w:r>
      <w:r>
        <w:rPr>
          <w:rFonts w:hint="eastAsia"/>
        </w:rPr>
        <w:t>，頁</w:t>
      </w:r>
      <w:r>
        <w:rPr>
          <w:rFonts w:hint="eastAsia"/>
        </w:rPr>
        <w:t>84-85</w:t>
      </w:r>
      <w:r>
        <w:rPr>
          <w:rFonts w:hint="eastAsia"/>
        </w:rPr>
        <w:t>。</w:t>
      </w:r>
    </w:p>
    <w:p w:rsidR="00DA534C" w:rsidRDefault="00DA534C" w:rsidP="00DA534C"/>
    <w:p w:rsidR="00DA534C" w:rsidRDefault="00DA534C" w:rsidP="00DA534C">
      <w:pPr>
        <w:rPr>
          <w:rFonts w:hint="eastAsia"/>
        </w:rPr>
      </w:pPr>
      <w:r>
        <w:rPr>
          <w:rFonts w:hint="eastAsia"/>
        </w:rPr>
        <w:t>[20]</w:t>
      </w:r>
      <w:r>
        <w:rPr>
          <w:rFonts w:hint="eastAsia"/>
        </w:rPr>
        <w:t>殷保羅著，姚錦燊譯：《慕迪神學手冊》，五版</w:t>
      </w:r>
      <w:r>
        <w:rPr>
          <w:rFonts w:hint="eastAsia"/>
        </w:rPr>
        <w:t>(</w:t>
      </w:r>
      <w:r>
        <w:rPr>
          <w:rFonts w:hint="eastAsia"/>
        </w:rPr>
        <w:t>香港：證主，</w:t>
      </w:r>
      <w:r>
        <w:rPr>
          <w:rFonts w:hint="eastAsia"/>
        </w:rPr>
        <w:t xml:space="preserve">2003) </w:t>
      </w:r>
      <w:r>
        <w:rPr>
          <w:rFonts w:hint="eastAsia"/>
        </w:rPr>
        <w:t>，頁</w:t>
      </w:r>
      <w:r>
        <w:rPr>
          <w:rFonts w:hint="eastAsia"/>
        </w:rPr>
        <w:t>407</w:t>
      </w:r>
      <w:r>
        <w:rPr>
          <w:rFonts w:hint="eastAsia"/>
        </w:rPr>
        <w:t>。</w:t>
      </w:r>
    </w:p>
    <w:p w:rsidR="00DA534C" w:rsidRDefault="00DA534C" w:rsidP="00DA534C"/>
    <w:p w:rsidR="00DA534C" w:rsidRDefault="00DA534C" w:rsidP="00DA534C">
      <w:pPr>
        <w:rPr>
          <w:rFonts w:hint="eastAsia"/>
        </w:rPr>
      </w:pPr>
      <w:r>
        <w:rPr>
          <w:rFonts w:hint="eastAsia"/>
        </w:rPr>
        <w:t>[21]</w:t>
      </w:r>
      <w:r>
        <w:rPr>
          <w:rFonts w:hint="eastAsia"/>
        </w:rPr>
        <w:t>凱</w:t>
      </w:r>
      <w:r>
        <w:rPr>
          <w:rFonts w:hint="eastAsia"/>
        </w:rPr>
        <w:t xml:space="preserve"> </w:t>
      </w:r>
      <w:r>
        <w:rPr>
          <w:rFonts w:hint="eastAsia"/>
        </w:rPr>
        <w:t>利著，康來昌譯：《早期基督教教義》，初版五刷</w:t>
      </w:r>
      <w:r>
        <w:rPr>
          <w:rFonts w:hint="eastAsia"/>
        </w:rPr>
        <w:t>(</w:t>
      </w:r>
      <w:r>
        <w:rPr>
          <w:rFonts w:hint="eastAsia"/>
        </w:rPr>
        <w:t>台灣：華神，</w:t>
      </w:r>
      <w:r>
        <w:rPr>
          <w:rFonts w:hint="eastAsia"/>
        </w:rPr>
        <w:t>2003</w:t>
      </w:r>
      <w:r>
        <w:rPr>
          <w:rFonts w:hint="eastAsia"/>
        </w:rPr>
        <w:t>年</w:t>
      </w:r>
      <w:r>
        <w:rPr>
          <w:rFonts w:hint="eastAsia"/>
        </w:rPr>
        <w:t>2</w:t>
      </w:r>
      <w:r>
        <w:rPr>
          <w:rFonts w:hint="eastAsia"/>
        </w:rPr>
        <w:t>月</w:t>
      </w:r>
      <w:r>
        <w:rPr>
          <w:rFonts w:hint="eastAsia"/>
        </w:rPr>
        <w:t xml:space="preserve">) </w:t>
      </w:r>
      <w:r>
        <w:rPr>
          <w:rFonts w:hint="eastAsia"/>
        </w:rPr>
        <w:t>，頁</w:t>
      </w:r>
      <w:r>
        <w:rPr>
          <w:rFonts w:hint="eastAsia"/>
        </w:rPr>
        <w:t>179</w:t>
      </w:r>
      <w:r>
        <w:rPr>
          <w:rFonts w:hint="eastAsia"/>
        </w:rPr>
        <w:t>。</w:t>
      </w:r>
    </w:p>
    <w:p w:rsidR="00DA534C" w:rsidRDefault="00DA534C" w:rsidP="00DA534C"/>
    <w:p w:rsidR="00DA534C" w:rsidRDefault="00DA534C" w:rsidP="00DA534C">
      <w:pPr>
        <w:rPr>
          <w:rFonts w:hint="eastAsia"/>
        </w:rPr>
      </w:pPr>
      <w:r>
        <w:rPr>
          <w:rFonts w:hint="eastAsia"/>
        </w:rPr>
        <w:t>[22]</w:t>
      </w:r>
      <w:r>
        <w:rPr>
          <w:rFonts w:hint="eastAsia"/>
        </w:rPr>
        <w:t>任以撒：《系統神學》，六版</w:t>
      </w:r>
      <w:r>
        <w:rPr>
          <w:rFonts w:hint="eastAsia"/>
        </w:rPr>
        <w:t>(</w:t>
      </w:r>
      <w:r>
        <w:rPr>
          <w:rFonts w:hint="eastAsia"/>
        </w:rPr>
        <w:t>香港：基道，</w:t>
      </w:r>
      <w:r>
        <w:rPr>
          <w:rFonts w:hint="eastAsia"/>
        </w:rPr>
        <w:t>1998</w:t>
      </w:r>
      <w:r>
        <w:rPr>
          <w:rFonts w:hint="eastAsia"/>
        </w:rPr>
        <w:t>年</w:t>
      </w:r>
      <w:r>
        <w:rPr>
          <w:rFonts w:hint="eastAsia"/>
        </w:rPr>
        <w:t>9</w:t>
      </w:r>
      <w:r>
        <w:rPr>
          <w:rFonts w:hint="eastAsia"/>
        </w:rPr>
        <w:t>月</w:t>
      </w:r>
      <w:r>
        <w:rPr>
          <w:rFonts w:hint="eastAsia"/>
        </w:rPr>
        <w:t xml:space="preserve">) </w:t>
      </w:r>
      <w:r>
        <w:rPr>
          <w:rFonts w:hint="eastAsia"/>
        </w:rPr>
        <w:t>，頁</w:t>
      </w:r>
      <w:r>
        <w:rPr>
          <w:rFonts w:hint="eastAsia"/>
        </w:rPr>
        <w:t>56</w:t>
      </w:r>
      <w:r>
        <w:rPr>
          <w:rFonts w:hint="eastAsia"/>
        </w:rPr>
        <w:t>。</w:t>
      </w:r>
    </w:p>
    <w:p w:rsidR="00DA534C" w:rsidRDefault="00DA534C" w:rsidP="00DA534C"/>
    <w:p w:rsidR="00DA534C" w:rsidRDefault="00DA534C" w:rsidP="00DA534C">
      <w:pPr>
        <w:rPr>
          <w:rFonts w:hint="eastAsia"/>
        </w:rPr>
      </w:pPr>
      <w:r>
        <w:rPr>
          <w:rFonts w:hint="eastAsia"/>
        </w:rPr>
        <w:t>[23]</w:t>
      </w:r>
      <w:r>
        <w:rPr>
          <w:rFonts w:hint="eastAsia"/>
        </w:rPr>
        <w:t>蘇穎智：《異端辨惑》，三版</w:t>
      </w:r>
      <w:r>
        <w:rPr>
          <w:rFonts w:hint="eastAsia"/>
        </w:rPr>
        <w:t>(</w:t>
      </w:r>
      <w:r>
        <w:rPr>
          <w:rFonts w:hint="eastAsia"/>
        </w:rPr>
        <w:t>香港：恩福製作中心，</w:t>
      </w:r>
      <w:r>
        <w:rPr>
          <w:rFonts w:hint="eastAsia"/>
        </w:rPr>
        <w:t>2000</w:t>
      </w:r>
      <w:r>
        <w:rPr>
          <w:rFonts w:hint="eastAsia"/>
        </w:rPr>
        <w:t>年</w:t>
      </w:r>
      <w:r>
        <w:rPr>
          <w:rFonts w:hint="eastAsia"/>
        </w:rPr>
        <w:t>2</w:t>
      </w:r>
      <w:r>
        <w:rPr>
          <w:rFonts w:hint="eastAsia"/>
        </w:rPr>
        <w:t>月</w:t>
      </w:r>
      <w:r>
        <w:rPr>
          <w:rFonts w:hint="eastAsia"/>
        </w:rPr>
        <w:t xml:space="preserve">) </w:t>
      </w:r>
      <w:r>
        <w:rPr>
          <w:rFonts w:hint="eastAsia"/>
        </w:rPr>
        <w:t>，頁</w:t>
      </w:r>
      <w:r>
        <w:rPr>
          <w:rFonts w:hint="eastAsia"/>
        </w:rPr>
        <w:t>167</w:t>
      </w:r>
      <w:r>
        <w:rPr>
          <w:rFonts w:hint="eastAsia"/>
        </w:rPr>
        <w:t>。</w:t>
      </w:r>
    </w:p>
    <w:p w:rsidR="00DA534C" w:rsidRDefault="00DA534C" w:rsidP="00DA534C"/>
    <w:p w:rsidR="00DA534C" w:rsidRDefault="00DA534C" w:rsidP="00DA534C">
      <w:pPr>
        <w:rPr>
          <w:rFonts w:hint="eastAsia"/>
        </w:rPr>
      </w:pPr>
      <w:r>
        <w:rPr>
          <w:rFonts w:hint="eastAsia"/>
        </w:rPr>
        <w:t>[24]</w:t>
      </w:r>
      <w:r>
        <w:rPr>
          <w:rFonts w:hint="eastAsia"/>
        </w:rPr>
        <w:t>有關”</w:t>
      </w:r>
      <w:r>
        <w:rPr>
          <w:rFonts w:hint="eastAsia"/>
        </w:rPr>
        <w:t>Monster</w:t>
      </w:r>
      <w:r>
        <w:rPr>
          <w:rFonts w:hint="eastAsia"/>
        </w:rPr>
        <w:t>”</w:t>
      </w:r>
      <w:r>
        <w:rPr>
          <w:rFonts w:hint="eastAsia"/>
        </w:rPr>
        <w:t xml:space="preserve"> </w:t>
      </w:r>
      <w:r>
        <w:rPr>
          <w:rFonts w:hint="eastAsia"/>
        </w:rPr>
        <w:t>一字可參考</w:t>
      </w:r>
      <w:r>
        <w:rPr>
          <w:rFonts w:hint="eastAsia"/>
        </w:rPr>
        <w:t>Hebrew Tutor: Parsons Technology, USA 1998 CD-ROM.</w:t>
      </w:r>
    </w:p>
    <w:p w:rsidR="00DA534C" w:rsidRDefault="00DA534C" w:rsidP="00DA534C"/>
    <w:p w:rsidR="00DA534C" w:rsidRDefault="00DA534C" w:rsidP="00DA534C">
      <w:pPr>
        <w:rPr>
          <w:rFonts w:hint="eastAsia"/>
        </w:rPr>
      </w:pPr>
      <w:r>
        <w:rPr>
          <w:rFonts w:hint="eastAsia"/>
        </w:rPr>
        <w:t>[25]</w:t>
      </w:r>
      <w:r>
        <w:rPr>
          <w:rFonts w:hint="eastAsia"/>
        </w:rPr>
        <w:t>蘇穎智：《異端辨惑》，三版</w:t>
      </w:r>
      <w:r>
        <w:rPr>
          <w:rFonts w:hint="eastAsia"/>
        </w:rPr>
        <w:t>(</w:t>
      </w:r>
      <w:r>
        <w:rPr>
          <w:rFonts w:hint="eastAsia"/>
        </w:rPr>
        <w:t>香港：恩福製作中心，</w:t>
      </w:r>
      <w:r>
        <w:rPr>
          <w:rFonts w:hint="eastAsia"/>
        </w:rPr>
        <w:t>2000</w:t>
      </w:r>
      <w:r>
        <w:rPr>
          <w:rFonts w:hint="eastAsia"/>
        </w:rPr>
        <w:t>年</w:t>
      </w:r>
      <w:r>
        <w:rPr>
          <w:rFonts w:hint="eastAsia"/>
        </w:rPr>
        <w:t>2</w:t>
      </w:r>
      <w:r>
        <w:rPr>
          <w:rFonts w:hint="eastAsia"/>
        </w:rPr>
        <w:t>月</w:t>
      </w:r>
      <w:r>
        <w:rPr>
          <w:rFonts w:hint="eastAsia"/>
        </w:rPr>
        <w:t xml:space="preserve">) </w:t>
      </w:r>
      <w:r>
        <w:rPr>
          <w:rFonts w:hint="eastAsia"/>
        </w:rPr>
        <w:t>，頁</w:t>
      </w:r>
      <w:r>
        <w:rPr>
          <w:rFonts w:hint="eastAsia"/>
        </w:rPr>
        <w:t>167</w:t>
      </w:r>
      <w:r>
        <w:rPr>
          <w:rFonts w:hint="eastAsia"/>
        </w:rPr>
        <w:t>。</w:t>
      </w:r>
      <w:r>
        <w:rPr>
          <w:rFonts w:hint="eastAsia"/>
        </w:rPr>
        <w:t xml:space="preserve"> </w:t>
      </w:r>
    </w:p>
    <w:p w:rsidR="00DA534C" w:rsidRDefault="00DA534C" w:rsidP="00DA534C"/>
    <w:p w:rsidR="00DA534C" w:rsidRDefault="00DA534C" w:rsidP="00DA534C">
      <w:pPr>
        <w:rPr>
          <w:rFonts w:hint="eastAsia"/>
        </w:rPr>
      </w:pPr>
      <w:r>
        <w:rPr>
          <w:rFonts w:hint="eastAsia"/>
        </w:rPr>
        <w:t>[26]</w:t>
      </w:r>
      <w:r>
        <w:rPr>
          <w:rFonts w:hint="eastAsia"/>
        </w:rPr>
        <w:t>殷保羅著，姚錦燊譯：《慕迪神學手冊》，五版</w:t>
      </w:r>
      <w:r>
        <w:rPr>
          <w:rFonts w:hint="eastAsia"/>
        </w:rPr>
        <w:t>(</w:t>
      </w:r>
      <w:r>
        <w:rPr>
          <w:rFonts w:hint="eastAsia"/>
        </w:rPr>
        <w:t>香港：證主，</w:t>
      </w:r>
      <w:r>
        <w:rPr>
          <w:rFonts w:hint="eastAsia"/>
        </w:rPr>
        <w:t xml:space="preserve">2003) </w:t>
      </w:r>
      <w:r>
        <w:rPr>
          <w:rFonts w:hint="eastAsia"/>
        </w:rPr>
        <w:t>，頁</w:t>
      </w:r>
      <w:r>
        <w:rPr>
          <w:rFonts w:hint="eastAsia"/>
        </w:rPr>
        <w:t>407</w:t>
      </w:r>
      <w:r>
        <w:rPr>
          <w:rFonts w:hint="eastAsia"/>
        </w:rPr>
        <w:t>。</w:t>
      </w:r>
    </w:p>
    <w:p w:rsidR="00DA534C" w:rsidRDefault="00DA534C" w:rsidP="00DA534C"/>
    <w:p w:rsidR="00DA534C" w:rsidRDefault="00DA534C" w:rsidP="00DA534C">
      <w:pPr>
        <w:rPr>
          <w:rFonts w:hint="eastAsia"/>
        </w:rPr>
      </w:pPr>
      <w:r>
        <w:rPr>
          <w:rFonts w:hint="eastAsia"/>
        </w:rPr>
        <w:lastRenderedPageBreak/>
        <w:t>[27]</w:t>
      </w:r>
      <w:r>
        <w:rPr>
          <w:rFonts w:hint="eastAsia"/>
        </w:rPr>
        <w:t>奧古斯丁著，湯</w:t>
      </w:r>
      <w:r>
        <w:rPr>
          <w:rFonts w:hint="eastAsia"/>
        </w:rPr>
        <w:t xml:space="preserve"> </w:t>
      </w:r>
      <w:r>
        <w:rPr>
          <w:rFonts w:hint="eastAsia"/>
        </w:rPr>
        <w:t>清譯：《奧古斯丁選集</w:t>
      </w:r>
      <w:r>
        <w:rPr>
          <w:rFonts w:hint="eastAsia"/>
        </w:rPr>
        <w:t xml:space="preserve"> </w:t>
      </w:r>
      <w:r>
        <w:rPr>
          <w:rFonts w:hint="eastAsia"/>
        </w:rPr>
        <w:t>——</w:t>
      </w:r>
      <w:r>
        <w:rPr>
          <w:rFonts w:hint="eastAsia"/>
        </w:rPr>
        <w:t xml:space="preserve"> </w:t>
      </w:r>
      <w:r>
        <w:rPr>
          <w:rFonts w:hint="eastAsia"/>
        </w:rPr>
        <w:t>三位一體論》</w:t>
      </w:r>
      <w:r>
        <w:rPr>
          <w:rFonts w:hint="eastAsia"/>
        </w:rPr>
        <w:t>(2:18:35)</w:t>
      </w:r>
      <w:r>
        <w:rPr>
          <w:rFonts w:hint="eastAsia"/>
        </w:rPr>
        <w:t>，五版</w:t>
      </w:r>
      <w:r>
        <w:rPr>
          <w:rFonts w:hint="eastAsia"/>
        </w:rPr>
        <w:t>(</w:t>
      </w:r>
      <w:r>
        <w:rPr>
          <w:rFonts w:hint="eastAsia"/>
        </w:rPr>
        <w:t>香港：文藝，</w:t>
      </w:r>
      <w:r>
        <w:rPr>
          <w:rFonts w:hint="eastAsia"/>
        </w:rPr>
        <w:t>1996)</w:t>
      </w:r>
      <w:r>
        <w:rPr>
          <w:rFonts w:hint="eastAsia"/>
        </w:rPr>
        <w:t>，</w:t>
      </w:r>
      <w:r>
        <w:rPr>
          <w:rFonts w:hint="eastAsia"/>
        </w:rPr>
        <w:t>69</w:t>
      </w:r>
      <w:r>
        <w:rPr>
          <w:rFonts w:hint="eastAsia"/>
        </w:rPr>
        <w:t>頁。</w:t>
      </w:r>
    </w:p>
    <w:p w:rsidR="00DA534C" w:rsidRDefault="00DA534C" w:rsidP="00DA534C"/>
    <w:p w:rsidR="00DA534C" w:rsidRDefault="00DA534C" w:rsidP="00DA534C">
      <w:pPr>
        <w:rPr>
          <w:rFonts w:hint="eastAsia"/>
        </w:rPr>
      </w:pPr>
      <w:r>
        <w:rPr>
          <w:rFonts w:hint="eastAsia"/>
        </w:rPr>
        <w:t>[28]</w:t>
      </w:r>
      <w:r>
        <w:rPr>
          <w:rFonts w:hint="eastAsia"/>
        </w:rPr>
        <w:t>林鴻信：《聖神論》，初版二刷</w:t>
      </w:r>
      <w:r>
        <w:rPr>
          <w:rFonts w:hint="eastAsia"/>
        </w:rPr>
        <w:t>(</w:t>
      </w:r>
      <w:r>
        <w:rPr>
          <w:rFonts w:hint="eastAsia"/>
        </w:rPr>
        <w:t>台灣：禮記，中華民國</w:t>
      </w:r>
      <w:r>
        <w:rPr>
          <w:rFonts w:hint="eastAsia"/>
        </w:rPr>
        <w:t>87</w:t>
      </w:r>
      <w:r>
        <w:rPr>
          <w:rFonts w:hint="eastAsia"/>
        </w:rPr>
        <w:t>年</w:t>
      </w:r>
      <w:r>
        <w:rPr>
          <w:rFonts w:hint="eastAsia"/>
        </w:rPr>
        <w:t>11</w:t>
      </w:r>
      <w:r>
        <w:rPr>
          <w:rFonts w:hint="eastAsia"/>
        </w:rPr>
        <w:t>月</w:t>
      </w:r>
      <w:r>
        <w:rPr>
          <w:rFonts w:hint="eastAsia"/>
        </w:rPr>
        <w:t xml:space="preserve">) </w:t>
      </w:r>
      <w:r>
        <w:rPr>
          <w:rFonts w:hint="eastAsia"/>
        </w:rPr>
        <w:t>，頁</w:t>
      </w:r>
      <w:r>
        <w:rPr>
          <w:rFonts w:hint="eastAsia"/>
        </w:rPr>
        <w:t>35</w:t>
      </w:r>
      <w:r>
        <w:rPr>
          <w:rFonts w:hint="eastAsia"/>
        </w:rPr>
        <w:t>。</w:t>
      </w:r>
      <w:r>
        <w:rPr>
          <w:rFonts w:hint="eastAsia"/>
        </w:rPr>
        <w:t xml:space="preserve"> </w:t>
      </w:r>
    </w:p>
    <w:p w:rsidR="00DA534C" w:rsidRDefault="00DA534C" w:rsidP="00DA534C"/>
    <w:p w:rsidR="00DA534C" w:rsidRDefault="00DA534C" w:rsidP="00DA534C">
      <w:pPr>
        <w:rPr>
          <w:rFonts w:hint="eastAsia"/>
        </w:rPr>
      </w:pPr>
      <w:r>
        <w:rPr>
          <w:rFonts w:hint="eastAsia"/>
        </w:rPr>
        <w:t>[29]</w:t>
      </w:r>
      <w:r>
        <w:rPr>
          <w:rFonts w:hint="eastAsia"/>
        </w:rPr>
        <w:t>艾利克森著，郭俊豪、李清義譯：《基督教神學‧卷一</w:t>
      </w:r>
      <w:r>
        <w:rPr>
          <w:rFonts w:hint="eastAsia"/>
        </w:rPr>
        <w:t>(</w:t>
      </w:r>
      <w:r>
        <w:rPr>
          <w:rFonts w:hint="eastAsia"/>
        </w:rPr>
        <w:t>增訂本</w:t>
      </w:r>
      <w:r>
        <w:rPr>
          <w:rFonts w:hint="eastAsia"/>
        </w:rPr>
        <w:t>)</w:t>
      </w:r>
      <w:r>
        <w:rPr>
          <w:rFonts w:hint="eastAsia"/>
        </w:rPr>
        <w:t>》，初版二刷</w:t>
      </w:r>
      <w:r>
        <w:rPr>
          <w:rFonts w:hint="eastAsia"/>
        </w:rPr>
        <w:t>(</w:t>
      </w:r>
      <w:r>
        <w:rPr>
          <w:rFonts w:hint="eastAsia"/>
        </w:rPr>
        <w:t>台灣：華神，</w:t>
      </w:r>
      <w:r>
        <w:rPr>
          <w:rFonts w:hint="eastAsia"/>
        </w:rPr>
        <w:t>2002)</w:t>
      </w:r>
      <w:r>
        <w:rPr>
          <w:rFonts w:hint="eastAsia"/>
        </w:rPr>
        <w:t>，頁</w:t>
      </w:r>
      <w:r>
        <w:rPr>
          <w:rFonts w:hint="eastAsia"/>
        </w:rPr>
        <w:t>500</w:t>
      </w:r>
      <w:r>
        <w:rPr>
          <w:rFonts w:hint="eastAsia"/>
        </w:rPr>
        <w:t>。</w:t>
      </w:r>
    </w:p>
    <w:p w:rsidR="00DA534C" w:rsidRDefault="00DA534C" w:rsidP="00DA534C"/>
    <w:p w:rsidR="00DA534C" w:rsidRDefault="00DA534C" w:rsidP="00DA534C">
      <w:pPr>
        <w:rPr>
          <w:rFonts w:hint="eastAsia"/>
        </w:rPr>
      </w:pPr>
      <w:r>
        <w:rPr>
          <w:rFonts w:hint="eastAsia"/>
        </w:rPr>
        <w:t>[30]</w:t>
      </w:r>
      <w:r>
        <w:rPr>
          <w:rFonts w:hint="eastAsia"/>
        </w:rPr>
        <w:t>楊慶球：《基督教不可信？兼駁哲道行者》</w:t>
      </w:r>
      <w:r>
        <w:rPr>
          <w:rFonts w:hint="eastAsia"/>
        </w:rPr>
        <w:t>(</w:t>
      </w:r>
      <w:r>
        <w:rPr>
          <w:rFonts w:hint="eastAsia"/>
        </w:rPr>
        <w:t>香港：天道，</w:t>
      </w:r>
      <w:r>
        <w:rPr>
          <w:rFonts w:hint="eastAsia"/>
        </w:rPr>
        <w:t xml:space="preserve">2006) </w:t>
      </w:r>
      <w:r>
        <w:rPr>
          <w:rFonts w:hint="eastAsia"/>
        </w:rPr>
        <w:t>，頁</w:t>
      </w:r>
      <w:r>
        <w:rPr>
          <w:rFonts w:hint="eastAsia"/>
        </w:rPr>
        <w:t>13</w:t>
      </w:r>
      <w:r>
        <w:rPr>
          <w:rFonts w:hint="eastAsia"/>
        </w:rPr>
        <w:t>。</w:t>
      </w:r>
    </w:p>
    <w:p w:rsidR="00DA534C" w:rsidRDefault="00DA534C" w:rsidP="00DA534C"/>
    <w:p w:rsidR="00DA534C" w:rsidRDefault="00DA534C" w:rsidP="00DA534C">
      <w:pPr>
        <w:rPr>
          <w:rFonts w:hint="eastAsia"/>
        </w:rPr>
      </w:pPr>
      <w:r>
        <w:rPr>
          <w:rFonts w:hint="eastAsia"/>
        </w:rPr>
        <w:t>[31]</w:t>
      </w:r>
      <w:r>
        <w:rPr>
          <w:rFonts w:hint="eastAsia"/>
        </w:rPr>
        <w:t>同上，頁</w:t>
      </w:r>
      <w:r>
        <w:rPr>
          <w:rFonts w:hint="eastAsia"/>
        </w:rPr>
        <w:t>14</w:t>
      </w:r>
      <w:r>
        <w:rPr>
          <w:rFonts w:hint="eastAsia"/>
        </w:rPr>
        <w:t>。</w:t>
      </w:r>
    </w:p>
    <w:p w:rsidR="00DA534C" w:rsidRDefault="00DA534C" w:rsidP="00DA534C"/>
    <w:p w:rsidR="00DA534C" w:rsidRDefault="00DA534C" w:rsidP="00DA534C">
      <w:pPr>
        <w:rPr>
          <w:rFonts w:hint="eastAsia"/>
        </w:rPr>
      </w:pPr>
      <w:r>
        <w:rPr>
          <w:rFonts w:hint="eastAsia"/>
        </w:rPr>
        <w:t>[32]</w:t>
      </w:r>
      <w:r>
        <w:rPr>
          <w:rFonts w:hint="eastAsia"/>
        </w:rPr>
        <w:t>〈</w:t>
      </w:r>
      <w:r>
        <w:rPr>
          <w:rFonts w:hint="eastAsia"/>
        </w:rPr>
        <w:t>Monotheism</w:t>
      </w:r>
      <w:r>
        <w:rPr>
          <w:rFonts w:hint="eastAsia"/>
        </w:rPr>
        <w:t>〉，楊牧谷主編：《當代神學辭典</w:t>
      </w:r>
      <w:r>
        <w:rPr>
          <w:rFonts w:hint="eastAsia"/>
        </w:rPr>
        <w:t>(</w:t>
      </w:r>
      <w:r>
        <w:rPr>
          <w:rFonts w:hint="eastAsia"/>
        </w:rPr>
        <w:t>上、下冊</w:t>
      </w:r>
      <w:r>
        <w:rPr>
          <w:rFonts w:hint="eastAsia"/>
        </w:rPr>
        <w:t>)(</w:t>
      </w:r>
      <w:r>
        <w:rPr>
          <w:rFonts w:hint="eastAsia"/>
        </w:rPr>
        <w:t>光碟版</w:t>
      </w:r>
      <w:r>
        <w:rPr>
          <w:rFonts w:hint="eastAsia"/>
        </w:rPr>
        <w:t>)</w:t>
      </w:r>
      <w:r>
        <w:rPr>
          <w:rFonts w:hint="eastAsia"/>
        </w:rPr>
        <w:t>》</w:t>
      </w:r>
      <w:r>
        <w:rPr>
          <w:rFonts w:hint="eastAsia"/>
        </w:rPr>
        <w:t>(</w:t>
      </w:r>
      <w:r>
        <w:rPr>
          <w:rFonts w:hint="eastAsia"/>
        </w:rPr>
        <w:t>台灣：校園書房，</w:t>
      </w:r>
      <w:r>
        <w:rPr>
          <w:rFonts w:hint="eastAsia"/>
        </w:rPr>
        <w:t xml:space="preserve">1997) </w:t>
      </w:r>
      <w:r>
        <w:rPr>
          <w:rFonts w:hint="eastAsia"/>
        </w:rPr>
        <w:t>。</w:t>
      </w:r>
    </w:p>
    <w:p w:rsidR="00DA534C" w:rsidRDefault="00DA534C" w:rsidP="00DA534C"/>
    <w:p w:rsidR="00DA534C" w:rsidRDefault="00DA534C" w:rsidP="00DA534C">
      <w:pPr>
        <w:rPr>
          <w:rFonts w:hint="eastAsia"/>
        </w:rPr>
      </w:pPr>
      <w:r>
        <w:rPr>
          <w:rFonts w:hint="eastAsia"/>
        </w:rPr>
        <w:t>[33]</w:t>
      </w:r>
      <w:r>
        <w:rPr>
          <w:rFonts w:hint="eastAsia"/>
        </w:rPr>
        <w:t>參申</w:t>
      </w:r>
      <w:r>
        <w:rPr>
          <w:rFonts w:hint="eastAsia"/>
        </w:rPr>
        <w:t>4:35</w:t>
      </w:r>
      <w:r>
        <w:rPr>
          <w:rFonts w:hint="eastAsia"/>
        </w:rPr>
        <w:t>，</w:t>
      </w:r>
      <w:r>
        <w:rPr>
          <w:rFonts w:hint="eastAsia"/>
        </w:rPr>
        <w:t>4:39</w:t>
      </w:r>
      <w:r>
        <w:rPr>
          <w:rFonts w:hint="eastAsia"/>
        </w:rPr>
        <w:t>，</w:t>
      </w:r>
      <w:r>
        <w:rPr>
          <w:rFonts w:hint="eastAsia"/>
        </w:rPr>
        <w:t>32:39</w:t>
      </w:r>
      <w:r>
        <w:rPr>
          <w:rFonts w:hint="eastAsia"/>
        </w:rPr>
        <w:t>，王上</w:t>
      </w:r>
      <w:r>
        <w:rPr>
          <w:rFonts w:hint="eastAsia"/>
        </w:rPr>
        <w:t>8:60</w:t>
      </w:r>
      <w:r>
        <w:rPr>
          <w:rFonts w:hint="eastAsia"/>
        </w:rPr>
        <w:t>，賽</w:t>
      </w:r>
      <w:r>
        <w:rPr>
          <w:rFonts w:hint="eastAsia"/>
        </w:rPr>
        <w:t>46:9</w:t>
      </w:r>
      <w:r>
        <w:rPr>
          <w:rFonts w:hint="eastAsia"/>
        </w:rPr>
        <w:t>，珥</w:t>
      </w:r>
      <w:r>
        <w:rPr>
          <w:rFonts w:hint="eastAsia"/>
        </w:rPr>
        <w:t>2:27</w:t>
      </w:r>
    </w:p>
    <w:p w:rsidR="00DA534C" w:rsidRDefault="00DA534C" w:rsidP="00DA534C"/>
    <w:p w:rsidR="00DA534C" w:rsidRDefault="00DA534C" w:rsidP="00DA534C">
      <w:pPr>
        <w:rPr>
          <w:rFonts w:hint="eastAsia"/>
        </w:rPr>
      </w:pPr>
      <w:r>
        <w:rPr>
          <w:rFonts w:hint="eastAsia"/>
        </w:rPr>
        <w:t>[34]</w:t>
      </w:r>
      <w:r>
        <w:rPr>
          <w:rFonts w:hint="eastAsia"/>
        </w:rPr>
        <w:t>奧古斯丁著，湯</w:t>
      </w:r>
      <w:r>
        <w:rPr>
          <w:rFonts w:hint="eastAsia"/>
        </w:rPr>
        <w:t xml:space="preserve"> </w:t>
      </w:r>
      <w:r>
        <w:rPr>
          <w:rFonts w:hint="eastAsia"/>
        </w:rPr>
        <w:t>清譯：《奧古斯丁選集</w:t>
      </w:r>
      <w:r>
        <w:rPr>
          <w:rFonts w:hint="eastAsia"/>
        </w:rPr>
        <w:t xml:space="preserve"> </w:t>
      </w:r>
      <w:r>
        <w:rPr>
          <w:rFonts w:hint="eastAsia"/>
        </w:rPr>
        <w:t>——</w:t>
      </w:r>
      <w:r>
        <w:rPr>
          <w:rFonts w:hint="eastAsia"/>
        </w:rPr>
        <w:t xml:space="preserve"> </w:t>
      </w:r>
      <w:r>
        <w:rPr>
          <w:rFonts w:hint="eastAsia"/>
        </w:rPr>
        <w:t>三位一體論》</w:t>
      </w:r>
      <w:r>
        <w:rPr>
          <w:rFonts w:hint="eastAsia"/>
        </w:rPr>
        <w:t>(1:11:22)</w:t>
      </w:r>
      <w:r>
        <w:rPr>
          <w:rFonts w:hint="eastAsia"/>
        </w:rPr>
        <w:t>，五版</w:t>
      </w:r>
      <w:r>
        <w:rPr>
          <w:rFonts w:hint="eastAsia"/>
        </w:rPr>
        <w:t>(</w:t>
      </w:r>
      <w:r>
        <w:rPr>
          <w:rFonts w:hint="eastAsia"/>
        </w:rPr>
        <w:t>香港：文藝，</w:t>
      </w:r>
      <w:r>
        <w:rPr>
          <w:rFonts w:hint="eastAsia"/>
        </w:rPr>
        <w:t>1996)</w:t>
      </w:r>
      <w:r>
        <w:rPr>
          <w:rFonts w:hint="eastAsia"/>
        </w:rPr>
        <w:t>，</w:t>
      </w:r>
      <w:r>
        <w:rPr>
          <w:rFonts w:hint="eastAsia"/>
        </w:rPr>
        <w:t>24</w:t>
      </w:r>
      <w:r>
        <w:rPr>
          <w:rFonts w:hint="eastAsia"/>
        </w:rPr>
        <w:t>頁。</w:t>
      </w:r>
    </w:p>
    <w:p w:rsidR="00DA534C" w:rsidRDefault="00DA534C" w:rsidP="00DA534C"/>
    <w:p w:rsidR="00DA534C" w:rsidRDefault="00DA534C" w:rsidP="00DA534C">
      <w:pPr>
        <w:rPr>
          <w:rFonts w:hint="eastAsia"/>
        </w:rPr>
      </w:pPr>
      <w:r>
        <w:rPr>
          <w:rFonts w:hint="eastAsia"/>
        </w:rPr>
        <w:t>[35]</w:t>
      </w:r>
      <w:r>
        <w:rPr>
          <w:rFonts w:hint="eastAsia"/>
        </w:rPr>
        <w:t>艾利克森著，蔡萬生譯：《基督教神學‧卷三</w:t>
      </w:r>
      <w:r>
        <w:rPr>
          <w:rFonts w:hint="eastAsia"/>
        </w:rPr>
        <w:t>(</w:t>
      </w:r>
      <w:r>
        <w:rPr>
          <w:rFonts w:hint="eastAsia"/>
        </w:rPr>
        <w:t>增訂本</w:t>
      </w:r>
      <w:r>
        <w:rPr>
          <w:rFonts w:hint="eastAsia"/>
        </w:rPr>
        <w:t>)</w:t>
      </w:r>
      <w:r>
        <w:rPr>
          <w:rFonts w:hint="eastAsia"/>
        </w:rPr>
        <w:t>》，初版二刷</w:t>
      </w:r>
      <w:r>
        <w:rPr>
          <w:rFonts w:hint="eastAsia"/>
        </w:rPr>
        <w:t>(</w:t>
      </w:r>
      <w:r>
        <w:rPr>
          <w:rFonts w:hint="eastAsia"/>
        </w:rPr>
        <w:t>台灣：華神，</w:t>
      </w:r>
      <w:r>
        <w:rPr>
          <w:rFonts w:hint="eastAsia"/>
        </w:rPr>
        <w:t>2003)</w:t>
      </w:r>
      <w:r>
        <w:rPr>
          <w:rFonts w:hint="eastAsia"/>
        </w:rPr>
        <w:t>，頁</w:t>
      </w:r>
      <w:r>
        <w:rPr>
          <w:rFonts w:hint="eastAsia"/>
        </w:rPr>
        <w:t>24-25</w:t>
      </w:r>
      <w:r>
        <w:rPr>
          <w:rFonts w:hint="eastAsia"/>
        </w:rPr>
        <w:t>。</w:t>
      </w:r>
    </w:p>
    <w:p w:rsidR="00DA534C" w:rsidRDefault="00DA534C" w:rsidP="00DA534C"/>
    <w:p w:rsidR="00DA534C" w:rsidRDefault="00DA534C" w:rsidP="00DA534C">
      <w:pPr>
        <w:rPr>
          <w:rFonts w:hint="eastAsia"/>
        </w:rPr>
      </w:pPr>
      <w:r>
        <w:rPr>
          <w:rFonts w:hint="eastAsia"/>
        </w:rPr>
        <w:t>[36]</w:t>
      </w:r>
      <w:r>
        <w:rPr>
          <w:rFonts w:hint="eastAsia"/>
        </w:rPr>
        <w:t>或稱形態論</w:t>
      </w:r>
      <w:r>
        <w:rPr>
          <w:rFonts w:hint="eastAsia"/>
        </w:rPr>
        <w:t>(Modalism)</w:t>
      </w:r>
    </w:p>
    <w:p w:rsidR="00DA534C" w:rsidRDefault="00DA534C" w:rsidP="00DA534C"/>
    <w:p w:rsidR="00DA534C" w:rsidRDefault="00DA534C" w:rsidP="00DA534C">
      <w:pPr>
        <w:rPr>
          <w:rFonts w:hint="eastAsia"/>
        </w:rPr>
      </w:pPr>
      <w:r>
        <w:rPr>
          <w:rFonts w:hint="eastAsia"/>
        </w:rPr>
        <w:t>[37]</w:t>
      </w:r>
      <w:r>
        <w:rPr>
          <w:rFonts w:hint="eastAsia"/>
        </w:rPr>
        <w:t>布恆瑞著，郭鳳卓譯：《初早期基督教會簡史》</w:t>
      </w:r>
      <w:r>
        <w:rPr>
          <w:rFonts w:hint="eastAsia"/>
        </w:rPr>
        <w:t>(</w:t>
      </w:r>
      <w:r>
        <w:rPr>
          <w:rFonts w:hint="eastAsia"/>
        </w:rPr>
        <w:t>台灣：真道之聲，</w:t>
      </w:r>
      <w:r>
        <w:rPr>
          <w:rFonts w:hint="eastAsia"/>
        </w:rPr>
        <w:t>1985)</w:t>
      </w:r>
      <w:r>
        <w:rPr>
          <w:rFonts w:hint="eastAsia"/>
        </w:rPr>
        <w:t>，頁</w:t>
      </w:r>
      <w:r>
        <w:rPr>
          <w:rFonts w:hint="eastAsia"/>
        </w:rPr>
        <w:t>164</w:t>
      </w:r>
      <w:r>
        <w:rPr>
          <w:rFonts w:hint="eastAsia"/>
        </w:rPr>
        <w:t>。</w:t>
      </w:r>
    </w:p>
    <w:p w:rsidR="00DA534C" w:rsidRDefault="00DA534C" w:rsidP="00DA534C"/>
    <w:p w:rsidR="00DA534C" w:rsidRDefault="00DA534C" w:rsidP="00DA534C">
      <w:pPr>
        <w:rPr>
          <w:rFonts w:hint="eastAsia"/>
        </w:rPr>
      </w:pPr>
      <w:r>
        <w:rPr>
          <w:rFonts w:hint="eastAsia"/>
        </w:rPr>
        <w:t xml:space="preserve">[38] </w:t>
      </w:r>
      <w:r>
        <w:rPr>
          <w:rFonts w:hint="eastAsia"/>
        </w:rPr>
        <w:t>〈</w:t>
      </w:r>
      <w:r>
        <w:rPr>
          <w:rFonts w:hint="eastAsia"/>
        </w:rPr>
        <w:t>trinity</w:t>
      </w:r>
      <w:r>
        <w:rPr>
          <w:rFonts w:hint="eastAsia"/>
        </w:rPr>
        <w:t>〉，吳羅瑜編，中國神學研究院譯：《聖經新辭典</w:t>
      </w:r>
      <w:r>
        <w:rPr>
          <w:rFonts w:hint="eastAsia"/>
        </w:rPr>
        <w:t>(</w:t>
      </w:r>
      <w:r>
        <w:rPr>
          <w:rFonts w:hint="eastAsia"/>
        </w:rPr>
        <w:t>上、下冊</w:t>
      </w:r>
      <w:r>
        <w:rPr>
          <w:rFonts w:hint="eastAsia"/>
        </w:rPr>
        <w:t>)(</w:t>
      </w:r>
      <w:r>
        <w:rPr>
          <w:rFonts w:hint="eastAsia"/>
        </w:rPr>
        <w:t>光碟版</w:t>
      </w:r>
      <w:r>
        <w:rPr>
          <w:rFonts w:hint="eastAsia"/>
        </w:rPr>
        <w:t>)</w:t>
      </w:r>
      <w:r>
        <w:rPr>
          <w:rFonts w:hint="eastAsia"/>
        </w:rPr>
        <w:t>》</w:t>
      </w:r>
      <w:r>
        <w:rPr>
          <w:rFonts w:hint="eastAsia"/>
        </w:rPr>
        <w:t>(</w:t>
      </w:r>
      <w:r>
        <w:rPr>
          <w:rFonts w:hint="eastAsia"/>
        </w:rPr>
        <w:t>香港：天道</w:t>
      </w:r>
      <w:r>
        <w:rPr>
          <w:rFonts w:hint="eastAsia"/>
        </w:rPr>
        <w:t>/</w:t>
      </w:r>
      <w:r>
        <w:rPr>
          <w:rFonts w:hint="eastAsia"/>
        </w:rPr>
        <w:t>中神，</w:t>
      </w:r>
      <w:r>
        <w:rPr>
          <w:rFonts w:hint="eastAsia"/>
        </w:rPr>
        <w:t xml:space="preserve">1993) </w:t>
      </w:r>
      <w:r>
        <w:rPr>
          <w:rFonts w:hint="eastAsia"/>
        </w:rPr>
        <w:t>。</w:t>
      </w:r>
    </w:p>
    <w:p w:rsidR="00DA534C" w:rsidRDefault="00DA534C" w:rsidP="00DA534C"/>
    <w:p w:rsidR="00DA534C" w:rsidRDefault="00DA534C" w:rsidP="00DA534C">
      <w:pPr>
        <w:rPr>
          <w:rFonts w:hint="eastAsia"/>
        </w:rPr>
      </w:pPr>
      <w:r>
        <w:rPr>
          <w:rFonts w:hint="eastAsia"/>
        </w:rPr>
        <w:t xml:space="preserve">[39] </w:t>
      </w:r>
      <w:r>
        <w:rPr>
          <w:rFonts w:hint="eastAsia"/>
        </w:rPr>
        <w:t>同上</w:t>
      </w:r>
    </w:p>
    <w:p w:rsidR="00DA534C" w:rsidRDefault="00DA534C" w:rsidP="00DA534C"/>
    <w:p w:rsidR="00DA534C" w:rsidRDefault="00DA534C" w:rsidP="00DA534C">
      <w:pPr>
        <w:rPr>
          <w:rFonts w:hint="eastAsia"/>
        </w:rPr>
      </w:pPr>
      <w:r>
        <w:rPr>
          <w:rFonts w:hint="eastAsia"/>
        </w:rPr>
        <w:t>[40]</w:t>
      </w:r>
      <w:r>
        <w:rPr>
          <w:rFonts w:hint="eastAsia"/>
        </w:rPr>
        <w:t>蘇穎智：《異端辨惑》，三版</w:t>
      </w:r>
      <w:r>
        <w:rPr>
          <w:rFonts w:hint="eastAsia"/>
        </w:rPr>
        <w:t>(</w:t>
      </w:r>
      <w:r>
        <w:rPr>
          <w:rFonts w:hint="eastAsia"/>
        </w:rPr>
        <w:t>香港：恩福製作中心，</w:t>
      </w:r>
      <w:r>
        <w:rPr>
          <w:rFonts w:hint="eastAsia"/>
        </w:rPr>
        <w:t>2000</w:t>
      </w:r>
      <w:r>
        <w:rPr>
          <w:rFonts w:hint="eastAsia"/>
        </w:rPr>
        <w:t>年</w:t>
      </w:r>
      <w:r>
        <w:rPr>
          <w:rFonts w:hint="eastAsia"/>
        </w:rPr>
        <w:t>2</w:t>
      </w:r>
      <w:r>
        <w:rPr>
          <w:rFonts w:hint="eastAsia"/>
        </w:rPr>
        <w:t>月</w:t>
      </w:r>
      <w:r>
        <w:rPr>
          <w:rFonts w:hint="eastAsia"/>
        </w:rPr>
        <w:t xml:space="preserve">) </w:t>
      </w:r>
      <w:r>
        <w:rPr>
          <w:rFonts w:hint="eastAsia"/>
        </w:rPr>
        <w:t>，頁</w:t>
      </w:r>
      <w:r>
        <w:rPr>
          <w:rFonts w:hint="eastAsia"/>
        </w:rPr>
        <w:t>174</w:t>
      </w:r>
      <w:r>
        <w:rPr>
          <w:rFonts w:hint="eastAsia"/>
        </w:rPr>
        <w:t>。</w:t>
      </w:r>
    </w:p>
    <w:p w:rsidR="00DA534C" w:rsidRDefault="00DA534C" w:rsidP="00DA534C"/>
    <w:p w:rsidR="00DA534C" w:rsidRDefault="00DA534C" w:rsidP="00DA534C">
      <w:pPr>
        <w:rPr>
          <w:rFonts w:hint="eastAsia"/>
        </w:rPr>
      </w:pPr>
      <w:r>
        <w:rPr>
          <w:rFonts w:hint="eastAsia"/>
        </w:rPr>
        <w:t>[41]</w:t>
      </w:r>
      <w:r>
        <w:rPr>
          <w:rFonts w:hint="eastAsia"/>
        </w:rPr>
        <w:t>唐崇榮：《三一神論》，三版</w:t>
      </w:r>
      <w:r>
        <w:rPr>
          <w:rFonts w:hint="eastAsia"/>
        </w:rPr>
        <w:t>(</w:t>
      </w:r>
      <w:r>
        <w:rPr>
          <w:rFonts w:hint="eastAsia"/>
        </w:rPr>
        <w:t>台灣：中福出版有限公司，</w:t>
      </w:r>
      <w:r>
        <w:rPr>
          <w:rFonts w:hint="eastAsia"/>
        </w:rPr>
        <w:t>2004</w:t>
      </w:r>
      <w:r>
        <w:rPr>
          <w:rFonts w:hint="eastAsia"/>
        </w:rPr>
        <w:t>年</w:t>
      </w:r>
      <w:r>
        <w:rPr>
          <w:rFonts w:hint="eastAsia"/>
        </w:rPr>
        <w:t>2</w:t>
      </w:r>
      <w:r>
        <w:rPr>
          <w:rFonts w:hint="eastAsia"/>
        </w:rPr>
        <w:t>月</w:t>
      </w:r>
      <w:r>
        <w:rPr>
          <w:rFonts w:hint="eastAsia"/>
        </w:rPr>
        <w:t>)</w:t>
      </w:r>
      <w:r>
        <w:rPr>
          <w:rFonts w:hint="eastAsia"/>
        </w:rPr>
        <w:t>，頁</w:t>
      </w:r>
      <w:r>
        <w:rPr>
          <w:rFonts w:hint="eastAsia"/>
        </w:rPr>
        <w:lastRenderedPageBreak/>
        <w:t>49-50</w:t>
      </w:r>
      <w:r>
        <w:rPr>
          <w:rFonts w:hint="eastAsia"/>
        </w:rPr>
        <w:t>。</w:t>
      </w:r>
      <w:r>
        <w:rPr>
          <w:rFonts w:hint="eastAsia"/>
        </w:rPr>
        <w:t xml:space="preserve"> </w:t>
      </w:r>
    </w:p>
    <w:p w:rsidR="00DA534C" w:rsidRDefault="00DA534C" w:rsidP="00DA534C"/>
    <w:p w:rsidR="00DA534C" w:rsidRDefault="00DA534C" w:rsidP="00DA534C">
      <w:pPr>
        <w:rPr>
          <w:rFonts w:hint="eastAsia"/>
        </w:rPr>
      </w:pPr>
      <w:r>
        <w:rPr>
          <w:rFonts w:hint="eastAsia"/>
        </w:rPr>
        <w:t>[42]</w:t>
      </w:r>
      <w:r>
        <w:rPr>
          <w:rFonts w:hint="eastAsia"/>
        </w:rPr>
        <w:t>韋恩‧郝思著，華神譯：《基督教神學與教義圖表》初版四刷</w:t>
      </w:r>
      <w:r>
        <w:rPr>
          <w:rFonts w:hint="eastAsia"/>
        </w:rPr>
        <w:t>(</w:t>
      </w:r>
      <w:r>
        <w:rPr>
          <w:rFonts w:hint="eastAsia"/>
        </w:rPr>
        <w:t>台灣：華神，</w:t>
      </w:r>
      <w:r>
        <w:rPr>
          <w:rFonts w:hint="eastAsia"/>
        </w:rPr>
        <w:t>2003</w:t>
      </w:r>
      <w:r>
        <w:rPr>
          <w:rFonts w:hint="eastAsia"/>
        </w:rPr>
        <w:t>年</w:t>
      </w:r>
      <w:r>
        <w:rPr>
          <w:rFonts w:hint="eastAsia"/>
        </w:rPr>
        <w:t>1</w:t>
      </w:r>
      <w:r>
        <w:rPr>
          <w:rFonts w:hint="eastAsia"/>
        </w:rPr>
        <w:t>月</w:t>
      </w:r>
      <w:r>
        <w:rPr>
          <w:rFonts w:hint="eastAsia"/>
        </w:rPr>
        <w:t xml:space="preserve">) </w:t>
      </w:r>
      <w:r>
        <w:rPr>
          <w:rFonts w:hint="eastAsia"/>
        </w:rPr>
        <w:t>，頁</w:t>
      </w:r>
      <w:r>
        <w:rPr>
          <w:rFonts w:hint="eastAsia"/>
        </w:rPr>
        <w:t>45</w:t>
      </w:r>
      <w:r>
        <w:rPr>
          <w:rFonts w:hint="eastAsia"/>
        </w:rPr>
        <w:t>。</w:t>
      </w:r>
    </w:p>
    <w:p w:rsidR="00DA534C" w:rsidRDefault="00DA534C" w:rsidP="00DA534C"/>
    <w:p w:rsidR="00DA534C" w:rsidRDefault="00DA534C" w:rsidP="00DA534C">
      <w:pPr>
        <w:rPr>
          <w:rFonts w:hint="eastAsia"/>
        </w:rPr>
      </w:pPr>
      <w:r>
        <w:rPr>
          <w:rFonts w:hint="eastAsia"/>
        </w:rPr>
        <w:t>[43]</w:t>
      </w:r>
      <w:r>
        <w:rPr>
          <w:rFonts w:hint="eastAsia"/>
        </w:rPr>
        <w:t>艾利克森著，郭俊豪、李清義譯：《基督教神學‧卷一</w:t>
      </w:r>
      <w:r>
        <w:rPr>
          <w:rFonts w:hint="eastAsia"/>
        </w:rPr>
        <w:t>(</w:t>
      </w:r>
      <w:r>
        <w:rPr>
          <w:rFonts w:hint="eastAsia"/>
        </w:rPr>
        <w:t>增訂本</w:t>
      </w:r>
      <w:r>
        <w:rPr>
          <w:rFonts w:hint="eastAsia"/>
        </w:rPr>
        <w:t>)</w:t>
      </w:r>
      <w:r>
        <w:rPr>
          <w:rFonts w:hint="eastAsia"/>
        </w:rPr>
        <w:t>》，初版二刷</w:t>
      </w:r>
      <w:r>
        <w:rPr>
          <w:rFonts w:hint="eastAsia"/>
        </w:rPr>
        <w:t>(</w:t>
      </w:r>
      <w:r>
        <w:rPr>
          <w:rFonts w:hint="eastAsia"/>
        </w:rPr>
        <w:t>台灣：華神，</w:t>
      </w:r>
      <w:r>
        <w:rPr>
          <w:rFonts w:hint="eastAsia"/>
        </w:rPr>
        <w:t>2002)</w:t>
      </w:r>
      <w:r>
        <w:rPr>
          <w:rFonts w:hint="eastAsia"/>
        </w:rPr>
        <w:t>，頁</w:t>
      </w:r>
      <w:r>
        <w:rPr>
          <w:rFonts w:hint="eastAsia"/>
        </w:rPr>
        <w:t>515</w:t>
      </w:r>
      <w:r>
        <w:rPr>
          <w:rFonts w:hint="eastAsia"/>
        </w:rPr>
        <w:t>。</w:t>
      </w:r>
    </w:p>
    <w:p w:rsidR="00DA534C" w:rsidRDefault="00DA534C" w:rsidP="00DA534C"/>
    <w:p w:rsidR="00DA534C" w:rsidRDefault="00DA534C" w:rsidP="00DA534C">
      <w:pPr>
        <w:rPr>
          <w:rFonts w:hint="eastAsia"/>
        </w:rPr>
      </w:pPr>
      <w:r>
        <w:rPr>
          <w:rFonts w:hint="eastAsia"/>
        </w:rPr>
        <w:t>[44]</w:t>
      </w:r>
      <w:r>
        <w:rPr>
          <w:rFonts w:hint="eastAsia"/>
        </w:rPr>
        <w:t>關於謬誤的地方，可參考本文六，</w:t>
      </w:r>
      <w:r>
        <w:rPr>
          <w:rFonts w:hint="eastAsia"/>
        </w:rPr>
        <w:t>3</w:t>
      </w:r>
      <w:r>
        <w:rPr>
          <w:rFonts w:hint="eastAsia"/>
        </w:rPr>
        <w:t>。</w:t>
      </w:r>
    </w:p>
    <w:p w:rsidR="00DA534C" w:rsidRDefault="00DA534C" w:rsidP="00DA534C"/>
    <w:p w:rsidR="00DA534C" w:rsidRDefault="00DA534C" w:rsidP="00DA534C">
      <w:pPr>
        <w:rPr>
          <w:rFonts w:hint="eastAsia"/>
        </w:rPr>
      </w:pPr>
      <w:r>
        <w:rPr>
          <w:rFonts w:hint="eastAsia"/>
        </w:rPr>
        <w:t>[45]</w:t>
      </w:r>
      <w:r>
        <w:rPr>
          <w:rFonts w:hint="eastAsia"/>
        </w:rPr>
        <w:t>加爾文約翰著，徐慶譽譯：《基督教要義</w:t>
      </w:r>
      <w:r>
        <w:rPr>
          <w:rFonts w:hint="eastAsia"/>
        </w:rPr>
        <w:t>(</w:t>
      </w:r>
      <w:r>
        <w:rPr>
          <w:rFonts w:hint="eastAsia"/>
        </w:rPr>
        <w:t>上冊</w:t>
      </w:r>
      <w:r>
        <w:rPr>
          <w:rFonts w:hint="eastAsia"/>
        </w:rPr>
        <w:t>)</w:t>
      </w:r>
      <w:r>
        <w:rPr>
          <w:rFonts w:hint="eastAsia"/>
        </w:rPr>
        <w:t>》</w:t>
      </w:r>
      <w:r>
        <w:rPr>
          <w:rFonts w:hint="eastAsia"/>
        </w:rPr>
        <w:t>(</w:t>
      </w:r>
      <w:r>
        <w:rPr>
          <w:rFonts w:hint="eastAsia"/>
        </w:rPr>
        <w:t>卷</w:t>
      </w:r>
      <w:r>
        <w:rPr>
          <w:rFonts w:hint="eastAsia"/>
        </w:rPr>
        <w:t>1:13:1)</w:t>
      </w:r>
      <w:r>
        <w:rPr>
          <w:rFonts w:hint="eastAsia"/>
        </w:rPr>
        <w:t>，八版</w:t>
      </w:r>
      <w:r>
        <w:rPr>
          <w:rFonts w:hint="eastAsia"/>
        </w:rPr>
        <w:t>(</w:t>
      </w:r>
      <w:r>
        <w:rPr>
          <w:rFonts w:hint="eastAsia"/>
        </w:rPr>
        <w:t>香港：文藝，</w:t>
      </w:r>
      <w:r>
        <w:rPr>
          <w:rFonts w:hint="eastAsia"/>
        </w:rPr>
        <w:t>2001)</w:t>
      </w:r>
      <w:r>
        <w:rPr>
          <w:rFonts w:hint="eastAsia"/>
        </w:rPr>
        <w:t>，</w:t>
      </w:r>
      <w:r>
        <w:rPr>
          <w:rFonts w:hint="eastAsia"/>
        </w:rPr>
        <w:t>68</w:t>
      </w:r>
      <w:r>
        <w:rPr>
          <w:rFonts w:hint="eastAsia"/>
        </w:rPr>
        <w:t>頁。</w:t>
      </w:r>
    </w:p>
    <w:p w:rsidR="00DA534C" w:rsidRDefault="00DA534C" w:rsidP="00DA534C"/>
    <w:p w:rsidR="00DA534C" w:rsidRDefault="00DA534C" w:rsidP="00DA534C">
      <w:pPr>
        <w:rPr>
          <w:rFonts w:hint="eastAsia"/>
        </w:rPr>
      </w:pPr>
      <w:r>
        <w:rPr>
          <w:rFonts w:hint="eastAsia"/>
        </w:rPr>
        <w:t xml:space="preserve">[46] </w:t>
      </w:r>
      <w:r>
        <w:rPr>
          <w:rFonts w:hint="eastAsia"/>
        </w:rPr>
        <w:t>三度空間就是一空間具有上、下、左、右、前、後；而二度空間就是一空間只有前、後、左、右。若有一物只有二度空間的概念，它不會明白放在它面前的物除了可從旁越過去，也可以從上跨過去。對他們來說，三度空間的可能性是不合邏輯的。</w:t>
      </w:r>
    </w:p>
    <w:p w:rsidR="00DA534C" w:rsidRDefault="00DA534C" w:rsidP="00DA534C"/>
    <w:p w:rsidR="00DA534C" w:rsidRDefault="00DA534C" w:rsidP="00DA534C">
      <w:pPr>
        <w:rPr>
          <w:rFonts w:hint="eastAsia"/>
        </w:rPr>
      </w:pPr>
      <w:r>
        <w:rPr>
          <w:rFonts w:hint="eastAsia"/>
        </w:rPr>
        <w:t>[47]</w:t>
      </w:r>
      <w:r>
        <w:rPr>
          <w:rFonts w:hint="eastAsia"/>
        </w:rPr>
        <w:t>楊慶球：《基督教不可信？兼駁哲道行者》</w:t>
      </w:r>
      <w:r>
        <w:rPr>
          <w:rFonts w:hint="eastAsia"/>
        </w:rPr>
        <w:t>(</w:t>
      </w:r>
      <w:r>
        <w:rPr>
          <w:rFonts w:hint="eastAsia"/>
        </w:rPr>
        <w:t>香港：天道，</w:t>
      </w:r>
      <w:r>
        <w:rPr>
          <w:rFonts w:hint="eastAsia"/>
        </w:rPr>
        <w:t xml:space="preserve">2006) </w:t>
      </w:r>
      <w:r>
        <w:rPr>
          <w:rFonts w:hint="eastAsia"/>
        </w:rPr>
        <w:t>，頁</w:t>
      </w:r>
      <w:r>
        <w:rPr>
          <w:rFonts w:hint="eastAsia"/>
        </w:rPr>
        <w:t>16</w:t>
      </w:r>
      <w:r>
        <w:rPr>
          <w:rFonts w:hint="eastAsia"/>
        </w:rPr>
        <w:t>。</w:t>
      </w:r>
    </w:p>
    <w:p w:rsidR="00DA534C" w:rsidRDefault="00DA534C" w:rsidP="00DA534C"/>
    <w:p w:rsidR="00DA534C" w:rsidRDefault="00DA534C" w:rsidP="00DA534C">
      <w:pPr>
        <w:rPr>
          <w:rFonts w:hint="eastAsia"/>
        </w:rPr>
      </w:pPr>
      <w:r>
        <w:rPr>
          <w:rFonts w:hint="eastAsia"/>
        </w:rPr>
        <w:t>[48]</w:t>
      </w:r>
      <w:r>
        <w:rPr>
          <w:rFonts w:hint="eastAsia"/>
        </w:rPr>
        <w:t>參林前</w:t>
      </w:r>
      <w:r>
        <w:rPr>
          <w:rFonts w:hint="eastAsia"/>
        </w:rPr>
        <w:t>1</w:t>
      </w:r>
      <w:r>
        <w:rPr>
          <w:rFonts w:hint="eastAsia"/>
        </w:rPr>
        <w:t>至</w:t>
      </w:r>
      <w:r>
        <w:rPr>
          <w:rFonts w:hint="eastAsia"/>
        </w:rPr>
        <w:t>2</w:t>
      </w:r>
      <w:r>
        <w:rPr>
          <w:rFonts w:hint="eastAsia"/>
        </w:rPr>
        <w:t>章；羅</w:t>
      </w:r>
      <w:r>
        <w:rPr>
          <w:rFonts w:hint="eastAsia"/>
        </w:rPr>
        <w:t>1:18-25</w:t>
      </w:r>
    </w:p>
    <w:p w:rsidR="00DA534C" w:rsidRDefault="00DA534C" w:rsidP="00DA534C"/>
    <w:p w:rsidR="00024F75" w:rsidRPr="00DA534C" w:rsidRDefault="00DA534C" w:rsidP="00DA534C">
      <w:r>
        <w:rPr>
          <w:rFonts w:hint="eastAsia"/>
        </w:rPr>
        <w:t>[49]</w:t>
      </w:r>
      <w:r>
        <w:rPr>
          <w:rFonts w:hint="eastAsia"/>
        </w:rPr>
        <w:t>奧古斯丁著，湯</w:t>
      </w:r>
      <w:r>
        <w:rPr>
          <w:rFonts w:hint="eastAsia"/>
        </w:rPr>
        <w:t xml:space="preserve"> </w:t>
      </w:r>
      <w:r>
        <w:rPr>
          <w:rFonts w:hint="eastAsia"/>
        </w:rPr>
        <w:t>清譯：《奧古斯丁選集</w:t>
      </w:r>
      <w:r>
        <w:rPr>
          <w:rFonts w:hint="eastAsia"/>
        </w:rPr>
        <w:t xml:space="preserve"> </w:t>
      </w:r>
      <w:r>
        <w:rPr>
          <w:rFonts w:hint="eastAsia"/>
        </w:rPr>
        <w:t>——</w:t>
      </w:r>
      <w:r>
        <w:rPr>
          <w:rFonts w:hint="eastAsia"/>
        </w:rPr>
        <w:t xml:space="preserve"> </w:t>
      </w:r>
      <w:r>
        <w:rPr>
          <w:rFonts w:hint="eastAsia"/>
        </w:rPr>
        <w:t>三位一體論》</w:t>
      </w:r>
      <w:r>
        <w:rPr>
          <w:rFonts w:hint="eastAsia"/>
        </w:rPr>
        <w:t>(6:5:7)</w:t>
      </w:r>
      <w:r>
        <w:rPr>
          <w:rFonts w:hint="eastAsia"/>
        </w:rPr>
        <w:t>，五版</w:t>
      </w:r>
      <w:r>
        <w:rPr>
          <w:rFonts w:hint="eastAsia"/>
        </w:rPr>
        <w:t>(</w:t>
      </w:r>
      <w:r>
        <w:rPr>
          <w:rFonts w:hint="eastAsia"/>
        </w:rPr>
        <w:t>香港：文藝，</w:t>
      </w:r>
      <w:r>
        <w:rPr>
          <w:rFonts w:hint="eastAsia"/>
        </w:rPr>
        <w:t>1996)</w:t>
      </w:r>
      <w:r>
        <w:rPr>
          <w:rFonts w:hint="eastAsia"/>
        </w:rPr>
        <w:t>，</w:t>
      </w:r>
      <w:r>
        <w:rPr>
          <w:rFonts w:hint="eastAsia"/>
        </w:rPr>
        <w:t>153</w:t>
      </w:r>
      <w:r>
        <w:rPr>
          <w:rFonts w:hint="eastAsia"/>
        </w:rPr>
        <w:t>頁。</w:t>
      </w:r>
    </w:p>
    <w:sectPr w:rsidR="00024F75" w:rsidRPr="00DA534C">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2"/>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346"/>
    <w:rsid w:val="00024F75"/>
    <w:rsid w:val="000579CB"/>
    <w:rsid w:val="00141346"/>
    <w:rsid w:val="00DA53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96F0E"/>
  <w15:chartTrackingRefBased/>
  <w15:docId w15:val="{9F80CE4B-2953-448B-BFC3-94ADF6EFC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534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15</Pages>
  <Words>1954</Words>
  <Characters>11143</Characters>
  <Application>Microsoft Office Word</Application>
  <DocSecurity>0</DocSecurity>
  <Lines>92</Lines>
  <Paragraphs>26</Paragraphs>
  <ScaleCrop>false</ScaleCrop>
  <Company> </Company>
  <LinksUpToDate>false</LinksUpToDate>
  <CharactersWithSpaces>13071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2020-06-05T03:55:00Z</dcterms:created>
  <dcterms:modified xsi:type="dcterms:W3CDTF">2020-06-05T04:32:00Z</dcterms:modified>
</cp:coreProperties>
</file>